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661E15" w:rsidRDefault="00622455" w:rsidP="002B72E5">
      <w:pPr>
        <w:pStyle w:val="Title"/>
        <w:rPr>
          <w:rFonts w:ascii="Gulim" w:eastAsia="Gulim" w:hAnsi="Gulim"/>
          <w:szCs w:val="64"/>
        </w:rPr>
      </w:pPr>
      <w:r w:rsidRPr="00661E15">
        <w:rPr>
          <w:rFonts w:ascii="Gulim" w:eastAsia="Gulim" w:hAnsi="Gulim"/>
          <w:szCs w:val="64"/>
          <w:lang w:val="ko-KR" w:bidi="ko-KR"/>
        </w:rPr>
        <w:t>양육 계획</w:t>
      </w:r>
    </w:p>
    <w:p w:rsidR="002B72E5" w:rsidRPr="00661E15" w:rsidRDefault="002B72E5" w:rsidP="004D4FD1">
      <w:pPr>
        <w:pStyle w:val="Subtitle"/>
        <w:spacing w:before="60" w:after="240"/>
        <w:rPr>
          <w:rFonts w:ascii="Gulim" w:eastAsia="Gulim" w:hAnsi="Gulim"/>
        </w:rPr>
      </w:pPr>
      <w:r w:rsidRPr="00661E15">
        <w:rPr>
          <w:rFonts w:ascii="Gulim" w:eastAsia="Gulim" w:hAnsi="Gulim"/>
          <w:lang w:val="ko-KR" w:bidi="ko-KR"/>
        </w:rPr>
        <w:t>양육 계획을 세울 때 부모가 고려해야 할 정보</w:t>
      </w:r>
    </w:p>
    <w:p w:rsidR="002B72E5" w:rsidRPr="00661E15" w:rsidRDefault="002B72E5" w:rsidP="00DF5094">
      <w:pPr>
        <w:spacing w:before="100" w:beforeAutospacing="1" w:after="100" w:afterAutospacing="1" w:line="240" w:lineRule="auto"/>
        <w:rPr>
          <w:rFonts w:ascii="Gulim" w:eastAsia="Gulim" w:hAnsi="Gulim" w:cs="Arial"/>
          <w:szCs w:val="24"/>
          <w:lang w:eastAsia="en-AU"/>
        </w:rPr>
      </w:pPr>
      <w:r w:rsidRPr="00661E15">
        <w:rPr>
          <w:rFonts w:ascii="Gulim" w:eastAsia="Gulim" w:hAnsi="Gulim" w:cs="Arial"/>
          <w:szCs w:val="24"/>
          <w:lang w:val="ko-KR" w:bidi="ko-KR"/>
        </w:rPr>
        <w:t>결별은 관련자 모두에게 고통을 주고 특히 어린이들의 경우 그 고통이 더 심각합니다. 어려운 시기에 아이들은부모 및 조부모와 같은 다른 중요한 사람</w:t>
      </w:r>
      <w:r w:rsidR="00376F0B">
        <w:rPr>
          <w:rFonts w:ascii="Gulim" w:eastAsia="Gulim" w:hAnsi="Gulim" w:cs="Arial" w:hint="eastAsia"/>
          <w:szCs w:val="24"/>
          <w:lang w:val="ko-KR" w:bidi="ko-KR"/>
        </w:rPr>
        <w:t>들로부터의 도움,</w:t>
      </w:r>
      <w:r w:rsidR="00376F0B">
        <w:rPr>
          <w:rFonts w:ascii="Gulim" w:eastAsia="Gulim" w:hAnsi="Gulim" w:cs="Arial"/>
          <w:szCs w:val="24"/>
          <w:lang w:val="ko-KR" w:bidi="ko-KR"/>
        </w:rPr>
        <w:t xml:space="preserve"> </w:t>
      </w:r>
      <w:r w:rsidR="00376F0B">
        <w:rPr>
          <w:rFonts w:ascii="Gulim" w:eastAsia="Gulim" w:hAnsi="Gulim" w:cs="Arial" w:hint="eastAsia"/>
          <w:szCs w:val="24"/>
          <w:lang w:val="ko-KR" w:bidi="ko-KR"/>
        </w:rPr>
        <w:t>사랑 및 지속적 관계를</w:t>
      </w:r>
      <w:r w:rsidRPr="00661E15">
        <w:rPr>
          <w:rFonts w:ascii="Gulim" w:eastAsia="Gulim" w:hAnsi="Gulim" w:cs="Arial"/>
          <w:szCs w:val="24"/>
          <w:lang w:val="ko-KR" w:bidi="ko-KR"/>
        </w:rPr>
        <w:t xml:space="preserve"> 필요로 합니다. 미래에 대한 </w:t>
      </w:r>
      <w:r w:rsidR="00376F0B">
        <w:rPr>
          <w:rFonts w:ascii="Gulim" w:eastAsia="Gulim" w:hAnsi="Gulim" w:cs="Arial" w:hint="eastAsia"/>
          <w:szCs w:val="24"/>
          <w:lang w:val="ko-KR" w:bidi="ko-KR"/>
        </w:rPr>
        <w:t xml:space="preserve">약간의 </w:t>
      </w:r>
      <w:r w:rsidRPr="00661E15">
        <w:rPr>
          <w:rFonts w:ascii="Gulim" w:eastAsia="Gulim" w:hAnsi="Gulim" w:cs="Arial"/>
          <w:szCs w:val="24"/>
          <w:lang w:val="ko-KR" w:bidi="ko-KR"/>
        </w:rPr>
        <w:t>확실성도 모두에게 중요합니다.</w:t>
      </w:r>
    </w:p>
    <w:p w:rsidR="002B72E5" w:rsidRPr="00661E15" w:rsidRDefault="002B72E5" w:rsidP="00DF5094">
      <w:pPr>
        <w:spacing w:before="100" w:beforeAutospacing="1" w:after="100" w:afterAutospacing="1" w:line="240" w:lineRule="auto"/>
        <w:rPr>
          <w:rFonts w:ascii="Gulim" w:eastAsia="Gulim" w:hAnsi="Gulim" w:cs="Arial"/>
          <w:szCs w:val="24"/>
          <w:lang w:eastAsia="en-AU"/>
        </w:rPr>
      </w:pPr>
      <w:r w:rsidRPr="00661E15">
        <w:rPr>
          <w:rFonts w:ascii="Gulim" w:eastAsia="Gulim" w:hAnsi="Gulim" w:cs="Arial"/>
          <w:szCs w:val="24"/>
          <w:lang w:val="ko-KR" w:bidi="ko-KR"/>
        </w:rPr>
        <w:t>가족법 체계는 결별하는 부모들이 법원에 가지 않고 스스로 아이들 문제를 합의하도록 장려합니다. 부모가 자녀들을 위해 원하는 합의를 도출할 수 있도록 하는 한 가지 방법은 양육 계획을 세우는 것입니다.</w:t>
      </w:r>
    </w:p>
    <w:p w:rsidR="002B72E5" w:rsidRPr="00661E15" w:rsidRDefault="002B72E5" w:rsidP="00DF5094">
      <w:pPr>
        <w:spacing w:before="100" w:beforeAutospacing="1" w:after="100" w:afterAutospacing="1" w:line="240" w:lineRule="auto"/>
        <w:rPr>
          <w:rFonts w:ascii="Gulim" w:eastAsia="Gulim" w:hAnsi="Gulim" w:cs="Arial"/>
          <w:szCs w:val="24"/>
          <w:lang w:eastAsia="en-AU"/>
        </w:rPr>
      </w:pPr>
      <w:r w:rsidRPr="00661E15">
        <w:rPr>
          <w:rFonts w:ascii="Gulim" w:eastAsia="Gulim" w:hAnsi="Gulim" w:cs="Arial"/>
          <w:szCs w:val="24"/>
          <w:lang w:val="ko-KR" w:bidi="ko-KR"/>
        </w:rPr>
        <w:t>귀하의 자녀에게 무엇이 최선인지가 양육 계획을 세울 때 귀하가 고려해야 할 가장 중요한 사항입니다.</w:t>
      </w:r>
    </w:p>
    <w:p w:rsidR="002B72E5" w:rsidRPr="00661E15" w:rsidRDefault="00910999" w:rsidP="00F629A4">
      <w:pPr>
        <w:pStyle w:val="Heading1"/>
        <w:keepNext/>
        <w:keepLines/>
        <w:spacing w:before="100" w:beforeAutospacing="1" w:after="100" w:afterAutospacing="1" w:line="240" w:lineRule="auto"/>
        <w:rPr>
          <w:rFonts w:ascii="Gulim" w:eastAsia="Gulim" w:hAnsi="Gulim" w:cs="Arial"/>
          <w:b w:val="0"/>
          <w:szCs w:val="32"/>
        </w:rPr>
      </w:pPr>
      <w:r w:rsidRPr="00661E15">
        <w:rPr>
          <w:rStyle w:val="Heading2Char"/>
          <w:rFonts w:ascii="Gulim" w:eastAsia="Gulim" w:hAnsi="Gulim"/>
          <w:sz w:val="32"/>
          <w:szCs w:val="32"/>
          <w:lang w:val="ko-KR" w:bidi="ko-KR"/>
        </w:rPr>
        <w:t>양육 계획이란 무엇입니까?</w:t>
      </w:r>
    </w:p>
    <w:p w:rsidR="002B72E5" w:rsidRPr="00661E15" w:rsidRDefault="002B72E5" w:rsidP="00DF5094">
      <w:pPr>
        <w:spacing w:before="100" w:beforeAutospacing="1" w:after="100" w:afterAutospacing="1" w:line="240" w:lineRule="auto"/>
        <w:rPr>
          <w:rFonts w:ascii="Gulim" w:eastAsia="Gulim" w:hAnsi="Gulim" w:cs="Arial"/>
          <w:szCs w:val="24"/>
          <w:lang w:eastAsia="en-AU"/>
        </w:rPr>
      </w:pPr>
      <w:r w:rsidRPr="00661E15">
        <w:rPr>
          <w:rFonts w:ascii="Gulim" w:eastAsia="Gulim" w:hAnsi="Gulim" w:cs="Arial"/>
          <w:szCs w:val="24"/>
          <w:lang w:val="ko-KR" w:bidi="ko-KR"/>
        </w:rPr>
        <w:t>양육 계획은 각 부모의 일상적인 책임을 정하</w:t>
      </w:r>
      <w:r w:rsidR="00DA61F1">
        <w:rPr>
          <w:rFonts w:ascii="Gulim" w:eastAsia="Gulim" w:hAnsi="Gulim" w:cs="Arial" w:hint="eastAsia"/>
          <w:szCs w:val="24"/>
          <w:lang w:val="ko-KR" w:bidi="ko-KR"/>
        </w:rPr>
        <w:t>고,</w:t>
      </w:r>
      <w:r w:rsidR="00DA61F1">
        <w:rPr>
          <w:rFonts w:ascii="Gulim" w:eastAsia="Gulim" w:hAnsi="Gulim" w:cs="Arial"/>
          <w:szCs w:val="24"/>
          <w:lang w:val="ko-KR" w:bidi="ko-KR"/>
        </w:rPr>
        <w:t xml:space="preserve"> </w:t>
      </w:r>
      <w:r w:rsidR="00DA61F1">
        <w:rPr>
          <w:rFonts w:ascii="Gulim" w:eastAsia="Gulim" w:hAnsi="Gulim" w:cs="Arial" w:hint="eastAsia"/>
          <w:szCs w:val="24"/>
          <w:lang w:val="ko-KR" w:bidi="ko-KR"/>
        </w:rPr>
        <w:t>자녀의 일상적인 삶에 관해 실질적인 고려를 해보는 동시에 부모가 자녀에게 장기적으로 중요한 사안들에 대해 논의,</w:t>
      </w:r>
      <w:r w:rsidR="00DA61F1">
        <w:rPr>
          <w:rFonts w:ascii="Gulim" w:eastAsia="Gulim" w:hAnsi="Gulim" w:cs="Arial"/>
          <w:szCs w:val="24"/>
          <w:lang w:val="ko-KR" w:bidi="ko-KR"/>
        </w:rPr>
        <w:t xml:space="preserve"> </w:t>
      </w:r>
      <w:r w:rsidR="00DA61F1">
        <w:rPr>
          <w:rFonts w:ascii="Gulim" w:eastAsia="Gulim" w:hAnsi="Gulim" w:cs="Arial" w:hint="eastAsia"/>
          <w:szCs w:val="24"/>
          <w:lang w:val="ko-KR" w:bidi="ko-KR"/>
        </w:rPr>
        <w:t>합의하는 방식을 다루는 자발적 동의안입니다.</w:t>
      </w:r>
      <w:r w:rsidR="00DA61F1">
        <w:rPr>
          <w:rFonts w:ascii="Gulim" w:eastAsia="Gulim" w:hAnsi="Gulim" w:cs="Arial"/>
          <w:szCs w:val="24"/>
          <w:lang w:val="ko-KR" w:bidi="ko-KR"/>
        </w:rPr>
        <w:t xml:space="preserve"> </w:t>
      </w:r>
      <w:r w:rsidRPr="00661E15">
        <w:rPr>
          <w:rFonts w:ascii="Gulim" w:eastAsia="Gulim" w:hAnsi="Gulim" w:cs="Arial"/>
          <w:szCs w:val="24"/>
          <w:lang w:val="ko-KR" w:bidi="ko-KR"/>
        </w:rPr>
        <w:t>이것은 양측 부모가 합의하는 한 언제든지 바뀔 수 있습니다.</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누가 양육 계획을 세울 수 있습니까?</w:t>
      </w:r>
    </w:p>
    <w:p w:rsidR="002B72E5" w:rsidRPr="00661E15" w:rsidRDefault="002B72E5" w:rsidP="00DF5094">
      <w:pPr>
        <w:pStyle w:val="Heading1"/>
        <w:spacing w:before="100" w:beforeAutospacing="1" w:after="100" w:afterAutospacing="1" w:line="240" w:lineRule="auto"/>
        <w:rPr>
          <w:rStyle w:val="Heading2Char"/>
          <w:rFonts w:ascii="Gulim" w:eastAsia="Gulim" w:hAnsi="Gulim"/>
          <w:b/>
          <w:sz w:val="24"/>
          <w:szCs w:val="24"/>
        </w:rPr>
      </w:pPr>
      <w:r w:rsidRPr="00661E15">
        <w:rPr>
          <w:rFonts w:ascii="Gulim" w:eastAsia="Gulim" w:hAnsi="Gulim" w:cs="Arial"/>
          <w:b w:val="0"/>
          <w:sz w:val="24"/>
          <w:szCs w:val="24"/>
          <w:lang w:val="ko-KR" w:bidi="ko-KR"/>
        </w:rPr>
        <w:t>1975년 가족법에 따른 양육 계획은 양 부모의 서명을 필수 요건으로 합니다. 그러나 조부모 또는 양부모와 같은 다른 사람들이 양육 계획에 포함될 수 있습니다.</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양육 계획과 법</w:t>
      </w:r>
    </w:p>
    <w:p w:rsidR="002B72E5" w:rsidRPr="00661E15" w:rsidRDefault="002B72E5" w:rsidP="00DF5094">
      <w:pPr>
        <w:spacing w:before="100" w:beforeAutospacing="1" w:after="100" w:afterAutospacing="1" w:line="240" w:lineRule="auto"/>
        <w:ind w:right="34"/>
        <w:rPr>
          <w:rFonts w:ascii="Gulim" w:eastAsia="Gulim" w:hAnsi="Gulim" w:cs="Arial"/>
          <w:bCs/>
          <w:szCs w:val="24"/>
          <w:lang w:eastAsia="en-AU"/>
        </w:rPr>
      </w:pPr>
      <w:r w:rsidRPr="00661E15">
        <w:rPr>
          <w:rFonts w:ascii="Gulim" w:eastAsia="Gulim" w:hAnsi="Gulim" w:cs="Arial"/>
          <w:szCs w:val="24"/>
          <w:lang w:val="ko-KR" w:bidi="ko-KR"/>
        </w:rPr>
        <w:t>양육 계획은 어떠한 형태로도 가능하나 1975년 가족법에 따른 양육 계획은 서면으로 이루어져야 하며 부모의 서명 날인이 있어야 합니다. 양육 계획의 수립에는 어떠한 위협, 압력 또는 강요가 있어서는 안됩니다.</w:t>
      </w:r>
    </w:p>
    <w:p w:rsidR="002B72E5" w:rsidRPr="00661E15" w:rsidRDefault="002B72E5" w:rsidP="00DF5094">
      <w:pPr>
        <w:spacing w:before="100" w:beforeAutospacing="1" w:after="100" w:afterAutospacing="1" w:line="240" w:lineRule="auto"/>
        <w:ind w:right="47"/>
        <w:rPr>
          <w:rFonts w:ascii="Gulim" w:eastAsia="Gulim" w:hAnsi="Gulim" w:cs="Arial"/>
          <w:bCs/>
          <w:szCs w:val="24"/>
          <w:lang w:eastAsia="en-AU"/>
        </w:rPr>
      </w:pPr>
      <w:r w:rsidRPr="00661E15">
        <w:rPr>
          <w:rFonts w:ascii="Gulim" w:eastAsia="Gulim" w:hAnsi="Gulim" w:cs="Arial"/>
          <w:szCs w:val="24"/>
          <w:lang w:val="ko-KR" w:bidi="ko-KR"/>
        </w:rPr>
        <w:t>양육 계획은 법적</w:t>
      </w:r>
      <w:r w:rsidR="00F534A2">
        <w:rPr>
          <w:rFonts w:ascii="Gulim" w:eastAsia="Gulim" w:hAnsi="Gulim" w:cs="Arial"/>
          <w:szCs w:val="24"/>
          <w:lang w:val="ko-KR" w:bidi="ko-KR"/>
        </w:rPr>
        <w:t xml:space="preserve"> </w:t>
      </w:r>
      <w:r w:rsidR="00F534A2">
        <w:rPr>
          <w:rFonts w:ascii="Gulim" w:eastAsia="Gulim" w:hAnsi="Gulim" w:cs="Arial" w:hint="eastAsia"/>
          <w:szCs w:val="24"/>
          <w:lang w:val="ko-KR" w:bidi="ko-KR"/>
        </w:rPr>
        <w:t>구속력이 없으며</w:t>
      </w:r>
      <w:r w:rsidRPr="00661E15">
        <w:rPr>
          <w:rFonts w:ascii="Gulim" w:eastAsia="Gulim" w:hAnsi="Gulim" w:cs="Arial"/>
          <w:szCs w:val="24"/>
          <w:lang w:val="ko-KR" w:bidi="ko-KR"/>
        </w:rPr>
        <w:t>, 법원이 결정하는 양육 명령과는 다릅니다. 양육 계획을 세우는 부모는 법원이 계획 조건에 대해 명령을 내려주도록 신청을 할 수 있습니다. 일단 결정이 내려지면 법원의 명령은 법적 구속력이 있으며 법원이 내린 다른 양육 명령과 같은 효과를 갖게 됩니다.</w:t>
      </w:r>
    </w:p>
    <w:p w:rsidR="002B72E5" w:rsidRPr="00661E15" w:rsidRDefault="002B72E5" w:rsidP="00DF5094">
      <w:pPr>
        <w:spacing w:before="100" w:beforeAutospacing="1" w:after="100" w:afterAutospacing="1" w:line="240" w:lineRule="auto"/>
        <w:ind w:right="96"/>
        <w:rPr>
          <w:rFonts w:ascii="Gulim" w:eastAsia="Gulim" w:hAnsi="Gulim" w:cs="Arial"/>
          <w:bCs/>
          <w:szCs w:val="24"/>
          <w:lang w:eastAsia="en-AU"/>
        </w:rPr>
      </w:pPr>
      <w:r w:rsidRPr="00661E15">
        <w:rPr>
          <w:rFonts w:ascii="Gulim" w:eastAsia="Gulim" w:hAnsi="Gulim" w:cs="Arial"/>
          <w:szCs w:val="24"/>
          <w:lang w:val="ko-KR" w:bidi="ko-KR"/>
        </w:rPr>
        <w:lastRenderedPageBreak/>
        <w:t xml:space="preserve">나중에 부모가 법정에 출두하게 </w:t>
      </w:r>
      <w:r w:rsidR="00F534A2">
        <w:rPr>
          <w:rFonts w:ascii="Gulim" w:eastAsia="Gulim" w:hAnsi="Gulim" w:cs="Arial" w:hint="eastAsia"/>
          <w:szCs w:val="24"/>
          <w:lang w:val="ko-KR" w:bidi="ko-KR"/>
        </w:rPr>
        <w:t xml:space="preserve">된다면 </w:t>
      </w:r>
      <w:r w:rsidRPr="00661E15">
        <w:rPr>
          <w:rFonts w:ascii="Gulim" w:eastAsia="Gulim" w:hAnsi="Gulim" w:cs="Arial"/>
          <w:szCs w:val="24"/>
          <w:lang w:val="ko-KR" w:bidi="ko-KR"/>
        </w:rPr>
        <w:t xml:space="preserve">법원은아이에게 가장 이익이 되는 경우 아이의 양육 명령을 내릴 때 가장 최근의 양육 계획 </w:t>
      </w:r>
      <w:r w:rsidR="00F534A2">
        <w:rPr>
          <w:rFonts w:ascii="Gulim" w:eastAsia="Gulim" w:hAnsi="Gulim" w:cs="Arial" w:hint="eastAsia"/>
          <w:szCs w:val="24"/>
          <w:lang w:val="ko-KR" w:bidi="ko-KR"/>
        </w:rPr>
        <w:t xml:space="preserve">세부사항을 고려해봐야 </w:t>
      </w:r>
      <w:r w:rsidR="00F534A2">
        <w:rPr>
          <w:rFonts w:ascii="Gulim" w:eastAsia="Gulim" w:hAnsi="Gulim" w:cs="Arial"/>
          <w:szCs w:val="24"/>
          <w:lang w:val="ko-KR" w:bidi="ko-KR"/>
        </w:rPr>
        <w:t xml:space="preserve"> </w:t>
      </w:r>
      <w:r w:rsidRPr="00661E15">
        <w:rPr>
          <w:rFonts w:ascii="Gulim" w:eastAsia="Gulim" w:hAnsi="Gulim" w:cs="Arial"/>
          <w:szCs w:val="24"/>
          <w:lang w:val="ko-KR" w:bidi="ko-KR"/>
        </w:rPr>
        <w:t xml:space="preserve">합니다. 또한 법원은,  </w:t>
      </w:r>
      <w:r w:rsidR="00F534A2">
        <w:rPr>
          <w:rFonts w:ascii="Gulim" w:eastAsia="Gulim" w:hAnsi="Gulim" w:cs="Arial" w:hint="eastAsia"/>
          <w:szCs w:val="24"/>
          <w:lang w:val="ko-KR" w:bidi="ko-KR"/>
        </w:rPr>
        <w:t xml:space="preserve">양육 계획 등 </w:t>
      </w:r>
      <w:r w:rsidRPr="00661E15">
        <w:rPr>
          <w:rFonts w:ascii="Gulim" w:eastAsia="Gulim" w:hAnsi="Gulim" w:cs="Arial"/>
          <w:szCs w:val="24"/>
          <w:lang w:val="ko-KR" w:bidi="ko-KR"/>
        </w:rPr>
        <w:t>아이의 양측 부모</w:t>
      </w:r>
      <w:r w:rsidR="00F534A2">
        <w:rPr>
          <w:rFonts w:ascii="Gulim" w:eastAsia="Gulim" w:hAnsi="Gulim" w:cs="Arial" w:hint="eastAsia"/>
          <w:szCs w:val="24"/>
          <w:lang w:val="ko-KR" w:bidi="ko-KR"/>
        </w:rPr>
        <w:t xml:space="preserve">의 </w:t>
      </w:r>
      <w:r w:rsidRPr="00661E15">
        <w:rPr>
          <w:rFonts w:ascii="Gulim" w:eastAsia="Gulim" w:hAnsi="Gulim" w:cs="Arial"/>
          <w:szCs w:val="24"/>
          <w:lang w:val="ko-KR" w:bidi="ko-KR"/>
        </w:rPr>
        <w:t xml:space="preserve"> 의무 준수 정도를 고려하여야 합니다.</w:t>
      </w:r>
    </w:p>
    <w:p w:rsidR="002B72E5" w:rsidRPr="00661E15" w:rsidRDefault="002B72E5" w:rsidP="00DF5094">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2006년 7월 1일 이후에 </w:t>
      </w:r>
      <w:r w:rsidR="00F534A2">
        <w:rPr>
          <w:rFonts w:ascii="Gulim" w:eastAsia="Gulim" w:hAnsi="Gulim" w:cs="Arial" w:hint="eastAsia"/>
          <w:szCs w:val="24"/>
          <w:lang w:val="ko-KR" w:bidi="ko-KR"/>
        </w:rPr>
        <w:t xml:space="preserve">양육 세부사항에 대해 </w:t>
      </w:r>
      <w:r w:rsidRPr="00661E15">
        <w:rPr>
          <w:rFonts w:ascii="Gulim" w:eastAsia="Gulim" w:hAnsi="Gulim" w:cs="Arial"/>
          <w:szCs w:val="24"/>
          <w:lang w:val="ko-KR" w:bidi="ko-KR"/>
        </w:rPr>
        <w:t>내려진 법원 명령이 있다면</w:t>
      </w:r>
      <w:r w:rsidR="00F534A2">
        <w:rPr>
          <w:rFonts w:ascii="Gulim" w:eastAsia="Gulim" w:hAnsi="Gulim" w:cs="Arial" w:hint="eastAsia"/>
          <w:szCs w:val="24"/>
          <w:lang w:val="ko-KR" w:bidi="ko-KR"/>
        </w:rPr>
        <w:t>,</w:t>
      </w:r>
      <w:r w:rsidRPr="00661E15">
        <w:rPr>
          <w:rFonts w:ascii="Gulim" w:eastAsia="Gulim" w:hAnsi="Gulim" w:cs="Arial"/>
          <w:szCs w:val="24"/>
          <w:lang w:val="ko-KR" w:bidi="ko-KR"/>
        </w:rPr>
        <w:t xml:space="preserve"> </w:t>
      </w:r>
      <w:r w:rsidR="00F534A2">
        <w:rPr>
          <w:rFonts w:ascii="Gulim" w:eastAsia="Gulim" w:hAnsi="Gulim" w:cs="Arial" w:hint="eastAsia"/>
          <w:szCs w:val="24"/>
          <w:lang w:val="ko-KR" w:bidi="ko-KR"/>
        </w:rPr>
        <w:t xml:space="preserve">법원 명령이 다르게 명시하지 않는 한 </w:t>
      </w:r>
      <w:r w:rsidRPr="00661E15">
        <w:rPr>
          <w:rFonts w:ascii="Gulim" w:eastAsia="Gulim" w:hAnsi="Gulim" w:cs="Arial"/>
          <w:szCs w:val="24"/>
          <w:lang w:val="ko-KR" w:bidi="ko-KR"/>
        </w:rPr>
        <w:t xml:space="preserve">부모는 양육 계획에 의해 </w:t>
      </w:r>
      <w:r w:rsidR="00F534A2">
        <w:rPr>
          <w:rFonts w:ascii="Gulim" w:eastAsia="Gulim" w:hAnsi="Gulim" w:cs="Arial" w:hint="eastAsia"/>
          <w:szCs w:val="24"/>
          <w:lang w:val="ko-KR" w:bidi="ko-KR"/>
        </w:rPr>
        <w:t xml:space="preserve">세부사항을 </w:t>
      </w:r>
      <w:r w:rsidRPr="00661E15">
        <w:rPr>
          <w:rFonts w:ascii="Gulim" w:eastAsia="Gulim" w:hAnsi="Gulim" w:cs="Arial"/>
          <w:szCs w:val="24"/>
          <w:lang w:val="ko-KR" w:bidi="ko-KR"/>
        </w:rPr>
        <w:t>를 변경시키는 것에 합의할 수 있습니다 . 그렇게 되면 부모는 법원에 다시 출두하지 않고도 번거롭지 않게 변경 사항에 대해 합의할 수 있습니다.</w:t>
      </w:r>
    </w:p>
    <w:p w:rsidR="002B72E5" w:rsidRPr="00661E15" w:rsidRDefault="002B72E5" w:rsidP="00DF5094">
      <w:pPr>
        <w:spacing w:before="100" w:beforeAutospacing="1" w:after="100" w:afterAutospacing="1" w:line="240" w:lineRule="auto"/>
        <w:ind w:right="77"/>
        <w:rPr>
          <w:rFonts w:ascii="Gulim" w:eastAsia="Gulim" w:hAnsi="Gulim" w:cs="Arial"/>
          <w:szCs w:val="24"/>
        </w:rPr>
      </w:pPr>
      <w:r w:rsidRPr="00661E15">
        <w:rPr>
          <w:rFonts w:ascii="Gulim" w:eastAsia="Gulim" w:hAnsi="Gulim" w:cs="Arial"/>
          <w:szCs w:val="24"/>
          <w:lang w:val="ko-KR" w:bidi="ko-KR"/>
        </w:rPr>
        <w:t>귀하의 양육 계획이 기존의 양육 명령을 변경하는 경우, 귀하의 새로운 양육 계획 조건과 일치하지 않는 과거의 양육 명령은 강제할 수 없습니다.</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양육 계획에 어떤 것들이 있습니까?</w:t>
      </w:r>
    </w:p>
    <w:p w:rsidR="002B72E5" w:rsidRPr="00661E15" w:rsidRDefault="002B72E5" w:rsidP="004D4FD1">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귀하의 계획은 귀하의 상황에 고유한 것입니다.  계획은 실질적이고 간단하며, 최대한 구체적이어야 합니다.</w:t>
      </w:r>
    </w:p>
    <w:p w:rsidR="002B72E5" w:rsidRPr="00661E15" w:rsidRDefault="002B72E5" w:rsidP="004D4FD1">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양육 계획은 아이의 보육, 복지, 발달 등 모든 측면을 다룹니다. 계획에 포함될 수 있는 내용들은 다음과 같습니다:</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 xml:space="preserve">부모로서의 책임을 공유하고 결정(아이가 어떤 학교에 진학할 것인가 등)에 대해 상의하는 방법 </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아이가 누구와 살 것인지</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아이가 각각의 부모와 언제 함께 시간을 보낼 것인가</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아이가 조부모 등 다른 사람들과 언제 함께 시간을 보낼 것인가</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아이가 각 부모 또는 다른 사람들과 의사 소통하는 방식 (예를 들어 전화, 이메일 또는 편지로)</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생일과 휴가와 같은 특별한 날에 어떤 계획을 세울 것인가</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계획을 변경하거나 계획에 관한 의견 불일치를 해결하기 위해 필요한 과정</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아이에 대한 양육</w:t>
      </w:r>
      <w:r w:rsidR="003D2323">
        <w:rPr>
          <w:rFonts w:ascii="Gulim" w:eastAsia="Gulim" w:hAnsi="Gulim" w:hint="eastAsia"/>
          <w:lang w:val="ko-KR" w:bidi="ko-KR"/>
        </w:rPr>
        <w:t>비</w:t>
      </w:r>
      <w:r w:rsidRPr="00661E15">
        <w:rPr>
          <w:rFonts w:ascii="Gulim" w:eastAsia="Gulim" w:hAnsi="Gulim"/>
          <w:lang w:val="ko-KR" w:bidi="ko-KR"/>
        </w:rPr>
        <w:t>*</w:t>
      </w:r>
    </w:p>
    <w:p w:rsidR="002B72E5" w:rsidRPr="00661E15" w:rsidRDefault="002B72E5" w:rsidP="00E244A8">
      <w:pPr>
        <w:pStyle w:val="Lastbullet"/>
        <w:numPr>
          <w:ilvl w:val="0"/>
          <w:numId w:val="2"/>
        </w:numPr>
        <w:spacing w:before="120"/>
        <w:ind w:left="1077" w:hanging="357"/>
        <w:rPr>
          <w:rFonts w:ascii="Gulim" w:eastAsia="Gulim" w:hAnsi="Gulim"/>
        </w:rPr>
      </w:pPr>
      <w:r w:rsidRPr="00661E15">
        <w:rPr>
          <w:rFonts w:ascii="Gulim" w:eastAsia="Gulim" w:hAnsi="Gulim"/>
          <w:lang w:val="ko-KR" w:bidi="ko-KR"/>
        </w:rPr>
        <w:t xml:space="preserve">부모의 의무, 육아, </w:t>
      </w:r>
      <w:r w:rsidR="003D2323">
        <w:rPr>
          <w:rFonts w:ascii="Gulim" w:eastAsia="Gulim" w:hAnsi="Gulim" w:hint="eastAsia"/>
          <w:lang w:val="ko-KR" w:bidi="ko-KR"/>
        </w:rPr>
        <w:t xml:space="preserve">자녀의 </w:t>
      </w:r>
      <w:r w:rsidRPr="00661E15">
        <w:rPr>
          <w:rFonts w:ascii="Gulim" w:eastAsia="Gulim" w:hAnsi="Gulim"/>
          <w:lang w:val="ko-KR" w:bidi="ko-KR"/>
        </w:rPr>
        <w:t>복지와 발</w:t>
      </w:r>
      <w:r w:rsidR="003D2323">
        <w:rPr>
          <w:rFonts w:ascii="Gulim" w:eastAsia="Gulim" w:hAnsi="Gulim" w:hint="eastAsia"/>
          <w:lang w:val="ko-KR" w:bidi="ko-KR"/>
        </w:rPr>
        <w:t>달</w:t>
      </w:r>
      <w:r w:rsidRPr="00661E15">
        <w:rPr>
          <w:rFonts w:ascii="Gulim" w:eastAsia="Gulim" w:hAnsi="Gulim"/>
          <w:lang w:val="ko-KR" w:bidi="ko-KR"/>
        </w:rPr>
        <w:t>에 관한 기타 사안들</w:t>
      </w:r>
    </w:p>
    <w:p w:rsidR="002B72E5" w:rsidRPr="00661E15" w:rsidRDefault="002B72E5" w:rsidP="002B72E5">
      <w:pPr>
        <w:spacing w:before="58" w:after="0" w:line="200" w:lineRule="exact"/>
        <w:ind w:left="180" w:right="568" w:hanging="180"/>
        <w:jc w:val="both"/>
        <w:rPr>
          <w:rFonts w:ascii="Gulim" w:eastAsia="Gulim" w:hAnsi="Gulim" w:cs="Arial"/>
          <w:sz w:val="20"/>
          <w:szCs w:val="20"/>
        </w:rPr>
      </w:pPr>
      <w:r w:rsidRPr="00661E15">
        <w:rPr>
          <w:rFonts w:ascii="Gulim" w:eastAsia="Gulim" w:hAnsi="Gulim" w:cs="Arial"/>
          <w:sz w:val="20"/>
          <w:szCs w:val="20"/>
          <w:lang w:val="ko-KR" w:bidi="ko-KR"/>
        </w:rPr>
        <w:t>*</w:t>
      </w:r>
      <w:r w:rsidR="003D2323" w:rsidRPr="00FF64F8">
        <w:rPr>
          <w:rFonts w:ascii="Gulim" w:eastAsia="Gulim" w:hAnsi="Gulim" w:cs="Arial"/>
          <w:sz w:val="20"/>
          <w:szCs w:val="24"/>
          <w:lang w:val="ko-KR" w:bidi="ko-KR"/>
        </w:rPr>
        <w:t xml:space="preserve">양육 계획에 자녀 </w:t>
      </w:r>
      <w:r w:rsidR="003D2323" w:rsidRPr="00FF64F8">
        <w:rPr>
          <w:rFonts w:ascii="Gulim" w:eastAsia="Gulim" w:hAnsi="Gulim" w:cs="Arial" w:hint="eastAsia"/>
          <w:sz w:val="20"/>
          <w:szCs w:val="24"/>
          <w:lang w:val="ko-KR" w:bidi="ko-KR"/>
        </w:rPr>
        <w:t>부양비를</w:t>
      </w:r>
      <w:r w:rsidR="003D2323" w:rsidRPr="00FF64F8">
        <w:rPr>
          <w:rFonts w:ascii="Gulim" w:eastAsia="Gulim" w:hAnsi="Gulim" w:cs="Arial"/>
          <w:sz w:val="20"/>
          <w:szCs w:val="24"/>
          <w:lang w:val="ko-KR" w:bidi="ko-KR"/>
        </w:rPr>
        <w:t xml:space="preserve"> </w:t>
      </w:r>
      <w:r w:rsidR="003D2323" w:rsidRPr="00FF64F8">
        <w:rPr>
          <w:rFonts w:ascii="Gulim" w:eastAsia="Gulim" w:hAnsi="Gulim" w:cs="Arial" w:hint="eastAsia"/>
          <w:sz w:val="20"/>
          <w:szCs w:val="24"/>
          <w:lang w:val="ko-KR" w:bidi="ko-KR"/>
        </w:rPr>
        <w:t>포함한다면</w:t>
      </w:r>
      <w:r w:rsidR="003D2323" w:rsidRPr="00FF64F8">
        <w:rPr>
          <w:rFonts w:ascii="Gulim" w:eastAsia="Gulim" w:hAnsi="Gulim" w:cs="Arial"/>
          <w:sz w:val="20"/>
          <w:szCs w:val="24"/>
          <w:lang w:val="ko-KR" w:bidi="ko-KR"/>
        </w:rPr>
        <w:t xml:space="preserve"> 특별 규정이 적용됩니다</w:t>
      </w:r>
      <w:r w:rsidRPr="00661E15">
        <w:rPr>
          <w:rFonts w:ascii="Gulim" w:eastAsia="Gulim" w:hAnsi="Gulim" w:cs="Arial"/>
          <w:sz w:val="20"/>
          <w:szCs w:val="20"/>
          <w:lang w:val="ko-KR" w:bidi="ko-KR"/>
        </w:rPr>
        <w:t>(</w:t>
      </w:r>
      <w:r w:rsidRPr="00661E15">
        <w:rPr>
          <w:rFonts w:ascii="Gulim" w:eastAsia="Gulim" w:hAnsi="Gulim" w:cs="Arial"/>
          <w:i/>
          <w:sz w:val="20"/>
          <w:szCs w:val="20"/>
          <w:lang w:val="ko-KR" w:bidi="ko-KR"/>
        </w:rPr>
        <w:t>아래의 육아 계획, 자녀 부양, 센터 링크 등 참고</w:t>
      </w:r>
      <w:r w:rsidRPr="00661E15">
        <w:rPr>
          <w:rFonts w:ascii="Gulim" w:eastAsia="Gulim" w:hAnsi="Gulim" w:cs="Arial"/>
          <w:sz w:val="20"/>
          <w:szCs w:val="20"/>
          <w:lang w:val="ko-KR" w:bidi="ko-KR"/>
        </w:rPr>
        <w:t>)</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 xml:space="preserve">양육 계획에 다른 </w:t>
      </w:r>
      <w:r w:rsidR="00FC5249">
        <w:rPr>
          <w:rStyle w:val="Heading2Char"/>
          <w:rFonts w:ascii="Gulim" w:eastAsia="Gulim" w:hAnsi="Gulim" w:hint="eastAsia"/>
          <w:b/>
          <w:sz w:val="32"/>
          <w:szCs w:val="32"/>
          <w:lang w:val="ko-KR" w:bidi="ko-KR"/>
        </w:rPr>
        <w:t>사항</w:t>
      </w:r>
      <w:r w:rsidRPr="00661E15">
        <w:rPr>
          <w:rStyle w:val="Heading2Char"/>
          <w:rFonts w:ascii="Gulim" w:eastAsia="Gulim" w:hAnsi="Gulim"/>
          <w:b/>
          <w:sz w:val="32"/>
          <w:szCs w:val="32"/>
          <w:lang w:val="ko-KR" w:bidi="ko-KR"/>
        </w:rPr>
        <w:t>을 포함시킬 수 있을까요?</w:t>
      </w:r>
    </w:p>
    <w:p w:rsidR="002B72E5" w:rsidRPr="00661E15" w:rsidRDefault="002B72E5" w:rsidP="00AB42B6">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1975년 가족법에 따른 양육 계획</w:t>
      </w:r>
      <w:r w:rsidR="00154D58">
        <w:rPr>
          <w:rFonts w:ascii="Gulim" w:eastAsia="Gulim" w:hAnsi="Gulim" w:cs="Arial" w:hint="eastAsia"/>
          <w:szCs w:val="24"/>
          <w:lang w:val="ko-KR" w:bidi="ko-KR"/>
        </w:rPr>
        <w:t xml:space="preserve"> 요건을 맞추려면</w:t>
      </w:r>
      <w:r w:rsidRPr="00661E15">
        <w:rPr>
          <w:rFonts w:ascii="Gulim" w:eastAsia="Gulim" w:hAnsi="Gulim" w:cs="Arial"/>
          <w:szCs w:val="24"/>
          <w:lang w:val="ko-KR" w:bidi="ko-KR"/>
        </w:rPr>
        <w:t xml:space="preserve">, </w:t>
      </w:r>
      <w:r w:rsidR="00154D58">
        <w:rPr>
          <w:rFonts w:ascii="Gulim" w:eastAsia="Gulim" w:hAnsi="Gulim" w:cs="Arial" w:hint="eastAsia"/>
          <w:szCs w:val="24"/>
          <w:lang w:val="ko-KR" w:bidi="ko-KR"/>
        </w:rPr>
        <w:t>귀하의 합의안은</w:t>
      </w:r>
      <w:r w:rsidRPr="00661E15">
        <w:rPr>
          <w:rFonts w:ascii="Gulim" w:eastAsia="Gulim" w:hAnsi="Gulim" w:cs="Arial"/>
          <w:szCs w:val="24"/>
          <w:lang w:val="ko-KR" w:bidi="ko-KR"/>
        </w:rPr>
        <w:t xml:space="preserve">  아이의 보육, 복지 및 발</w:t>
      </w:r>
      <w:r w:rsidR="00154D58">
        <w:rPr>
          <w:rFonts w:ascii="Gulim" w:eastAsia="Gulim" w:hAnsi="Gulim" w:cs="Arial" w:hint="eastAsia"/>
          <w:szCs w:val="24"/>
          <w:lang w:val="ko-KR" w:bidi="ko-KR"/>
        </w:rPr>
        <w:t>달 부분을 다루고 있어야 합니다.</w:t>
      </w:r>
    </w:p>
    <w:p w:rsidR="002B72E5" w:rsidRPr="00661E15" w:rsidRDefault="002B72E5" w:rsidP="00AB42B6">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그러나 귀하의 합의</w:t>
      </w:r>
      <w:r w:rsidR="00154D58">
        <w:rPr>
          <w:rFonts w:ascii="Gulim" w:eastAsia="Gulim" w:hAnsi="Gulim" w:cs="Arial" w:hint="eastAsia"/>
          <w:szCs w:val="24"/>
          <w:lang w:val="ko-KR" w:bidi="ko-KR"/>
        </w:rPr>
        <w:t>안이</w:t>
      </w:r>
      <w:r w:rsidRPr="00661E15">
        <w:rPr>
          <w:rFonts w:ascii="Gulim" w:eastAsia="Gulim" w:hAnsi="Gulim" w:cs="Arial"/>
          <w:szCs w:val="24"/>
          <w:lang w:val="ko-KR" w:bidi="ko-KR"/>
        </w:rPr>
        <w:t xml:space="preserve"> 다른 사안들 (배우자의 양육권 행사, 재산관계 등)을 포함하는 경우</w:t>
      </w:r>
      <w:r w:rsidR="00154D58">
        <w:rPr>
          <w:rFonts w:ascii="Gulim" w:eastAsia="Gulim" w:hAnsi="Gulim" w:cs="Arial" w:hint="eastAsia"/>
          <w:szCs w:val="24"/>
          <w:lang w:val="ko-KR" w:bidi="ko-KR"/>
        </w:rPr>
        <w:t>에도</w:t>
      </w:r>
      <w:r w:rsidRPr="00661E15">
        <w:rPr>
          <w:rFonts w:ascii="Gulim" w:eastAsia="Gulim" w:hAnsi="Gulim" w:cs="Arial"/>
          <w:szCs w:val="24"/>
          <w:lang w:val="ko-KR" w:bidi="ko-KR"/>
        </w:rPr>
        <w:t xml:space="preserve"> 가족법에 따른 양육 계획으로 간주될 수 </w:t>
      </w:r>
      <w:r w:rsidR="00154D58">
        <w:rPr>
          <w:rFonts w:ascii="Gulim" w:eastAsia="Gulim" w:hAnsi="Gulim" w:cs="Arial" w:hint="eastAsia"/>
          <w:szCs w:val="24"/>
          <w:lang w:val="ko-KR" w:bidi="ko-KR"/>
        </w:rPr>
        <w:t>있습니다.</w:t>
      </w:r>
      <w:r w:rsidR="00154D58">
        <w:rPr>
          <w:rFonts w:ascii="Gulim" w:eastAsia="Gulim" w:hAnsi="Gulim" w:cs="Arial"/>
          <w:szCs w:val="24"/>
          <w:lang w:val="ko-KR" w:bidi="ko-KR"/>
        </w:rPr>
        <w:t xml:space="preserve"> </w:t>
      </w:r>
      <w:r w:rsidR="00154D58">
        <w:rPr>
          <w:rFonts w:ascii="Gulim" w:eastAsia="Gulim" w:hAnsi="Gulim" w:cs="Arial" w:hint="eastAsia"/>
          <w:szCs w:val="24"/>
          <w:lang w:val="ko-KR" w:bidi="ko-KR"/>
        </w:rPr>
        <w:t>하지만</w:t>
      </w:r>
      <w:r w:rsidRPr="00661E15">
        <w:rPr>
          <w:rFonts w:ascii="Gulim" w:eastAsia="Gulim" w:hAnsi="Gulim" w:cs="Arial"/>
          <w:szCs w:val="24"/>
          <w:lang w:val="ko-KR" w:bidi="ko-KR"/>
        </w:rPr>
        <w:t xml:space="preserve"> 그러한 조항들을 </w:t>
      </w:r>
      <w:r w:rsidRPr="00661E15">
        <w:rPr>
          <w:rFonts w:ascii="Gulim" w:eastAsia="Gulim" w:hAnsi="Gulim" w:cs="Arial"/>
          <w:szCs w:val="24"/>
          <w:lang w:val="ko-KR" w:bidi="ko-KR"/>
        </w:rPr>
        <w:lastRenderedPageBreak/>
        <w:t xml:space="preserve">법적으로 집행할 수는 없습니다. 동의에 의한 법원 명령 청구 등 그러한 사안들에 대해 </w:t>
      </w:r>
      <w:r w:rsidR="00154D58">
        <w:rPr>
          <w:rFonts w:ascii="Gulim" w:eastAsia="Gulim" w:hAnsi="Gulim" w:cs="Arial" w:hint="eastAsia"/>
          <w:szCs w:val="24"/>
          <w:lang w:val="ko-KR" w:bidi="ko-KR"/>
        </w:rPr>
        <w:t>법적 구속력이 있는</w:t>
      </w:r>
      <w:r w:rsidRPr="00661E15">
        <w:rPr>
          <w:rFonts w:ascii="Gulim" w:eastAsia="Gulim" w:hAnsi="Gulim" w:cs="Arial"/>
          <w:szCs w:val="24"/>
          <w:lang w:val="ko-KR" w:bidi="ko-KR"/>
        </w:rPr>
        <w:t xml:space="preserve"> 합의를 도출할 수 있는 방법들이 있습니다.</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 xml:space="preserve">양육 계획, 자녀 </w:t>
      </w:r>
      <w:r w:rsidR="000454BB">
        <w:rPr>
          <w:rStyle w:val="Heading2Char"/>
          <w:rFonts w:ascii="Gulim" w:eastAsia="Gulim" w:hAnsi="Gulim" w:hint="eastAsia"/>
          <w:b/>
          <w:sz w:val="32"/>
          <w:szCs w:val="32"/>
          <w:lang w:val="ko-KR" w:bidi="ko-KR"/>
        </w:rPr>
        <w:t>양육 보조금</w:t>
      </w:r>
      <w:r w:rsidRPr="00661E15">
        <w:rPr>
          <w:rStyle w:val="Heading2Char"/>
          <w:rFonts w:ascii="Gulim" w:eastAsia="Gulim" w:hAnsi="Gulim"/>
          <w:b/>
          <w:sz w:val="32"/>
          <w:szCs w:val="32"/>
          <w:lang w:val="ko-KR" w:bidi="ko-KR"/>
        </w:rPr>
        <w:t>, 센터링크(Centerlink)</w:t>
      </w:r>
    </w:p>
    <w:p w:rsidR="002B72E5" w:rsidRPr="00661E15" w:rsidRDefault="002B72E5" w:rsidP="00AB42B6">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자녀의 양육 계획</w:t>
      </w:r>
      <w:r w:rsidR="000454BB">
        <w:rPr>
          <w:rFonts w:ascii="Gulim" w:eastAsia="Gulim" w:hAnsi="Gulim" w:cs="Arial" w:hint="eastAsia"/>
          <w:szCs w:val="24"/>
          <w:lang w:val="ko-KR" w:bidi="ko-KR"/>
        </w:rPr>
        <w:t>을 변경한다면</w:t>
      </w:r>
      <w:r w:rsidRPr="00661E15">
        <w:rPr>
          <w:rFonts w:ascii="Gulim" w:eastAsia="Gulim" w:hAnsi="Gulim" w:cs="Arial"/>
          <w:szCs w:val="24"/>
          <w:lang w:val="ko-KR" w:bidi="ko-KR"/>
        </w:rPr>
        <w:t xml:space="preserve"> 자녀 </w:t>
      </w:r>
      <w:r w:rsidR="000454BB">
        <w:rPr>
          <w:rFonts w:ascii="Gulim" w:eastAsia="Gulim" w:hAnsi="Gulim" w:cs="Arial" w:hint="eastAsia"/>
          <w:szCs w:val="24"/>
          <w:lang w:val="ko-KR" w:bidi="ko-KR"/>
        </w:rPr>
        <w:t>양육 보조금</w:t>
      </w:r>
      <w:r w:rsidRPr="00661E15">
        <w:rPr>
          <w:rFonts w:ascii="Gulim" w:eastAsia="Gulim" w:hAnsi="Gulim" w:cs="Arial"/>
          <w:szCs w:val="24"/>
          <w:lang w:val="ko-KR" w:bidi="ko-KR"/>
        </w:rPr>
        <w:t xml:space="preserve">, 소득 지원, 기타 가족 지원 수당에 영향을 미칠 수 있습니다. </w:t>
      </w:r>
    </w:p>
    <w:p w:rsidR="002B72E5" w:rsidRPr="00FF64F8" w:rsidRDefault="002B72E5" w:rsidP="00AB42B6">
      <w:pPr>
        <w:spacing w:before="100" w:beforeAutospacing="1" w:after="100" w:afterAutospacing="1" w:line="240" w:lineRule="auto"/>
        <w:ind w:right="-49"/>
        <w:rPr>
          <w:rFonts w:ascii="Gulim" w:eastAsia="Gulim" w:hAnsi="Gulim" w:cs="Arial"/>
          <w:szCs w:val="24"/>
          <w:lang w:val="ko-KR" w:bidi="ko-KR"/>
        </w:rPr>
      </w:pPr>
      <w:r w:rsidRPr="00661E15">
        <w:rPr>
          <w:rFonts w:ascii="Gulim" w:eastAsia="Gulim" w:hAnsi="Gulim" w:cs="Arial"/>
          <w:szCs w:val="24"/>
          <w:lang w:val="ko-KR" w:bidi="ko-KR"/>
        </w:rPr>
        <w:t>귀하가 양육 계획서를 가지고 있고 ‘아동 지원부(Child Support)’가 그 사본을 가지고 있다면, ‘아동지원부(CS)’는 그 양육계획서에 기재된 ‘돌봄 수준’</w:t>
      </w:r>
      <w:r w:rsidR="00771669">
        <w:rPr>
          <w:rFonts w:ascii="Gulim" w:eastAsia="Gulim" w:hAnsi="Gulim" w:cs="Arial" w:hint="eastAsia"/>
          <w:szCs w:val="24"/>
          <w:lang w:val="ko-KR" w:bidi="ko-KR"/>
        </w:rPr>
        <w:t xml:space="preserve">을 참고로 하여 귀하의 양육 평가의 </w:t>
      </w:r>
      <w:r w:rsidR="00771669">
        <w:rPr>
          <w:rFonts w:ascii="Gulim" w:eastAsia="Gulim" w:hAnsi="Gulim" w:cs="Arial"/>
          <w:szCs w:val="24"/>
          <w:lang w:val="ko-KR" w:bidi="ko-KR"/>
        </w:rPr>
        <w:t>‘</w:t>
      </w:r>
      <w:r w:rsidR="00771669">
        <w:rPr>
          <w:rFonts w:ascii="Gulim" w:eastAsia="Gulim" w:hAnsi="Gulim" w:cs="Arial" w:hint="eastAsia"/>
          <w:szCs w:val="24"/>
          <w:lang w:val="ko-KR" w:bidi="ko-KR"/>
        </w:rPr>
        <w:t>돌봄 수준</w:t>
      </w:r>
      <w:r w:rsidR="00771669">
        <w:rPr>
          <w:rFonts w:ascii="Gulim" w:eastAsia="Gulim" w:hAnsi="Gulim" w:cs="Arial"/>
          <w:szCs w:val="24"/>
          <w:lang w:val="ko-KR" w:bidi="ko-KR"/>
        </w:rPr>
        <w:t>’</w:t>
      </w:r>
      <w:r w:rsidR="00771669">
        <w:rPr>
          <w:rFonts w:ascii="Gulim" w:eastAsia="Gulim" w:hAnsi="Gulim" w:cs="Arial" w:hint="eastAsia"/>
          <w:szCs w:val="24"/>
          <w:lang w:val="ko-KR" w:bidi="ko-KR"/>
        </w:rPr>
        <w:t>을 기재할 수 있습니다.</w:t>
      </w:r>
      <w:r w:rsidR="00771669">
        <w:rPr>
          <w:rFonts w:ascii="Gulim" w:eastAsia="Gulim" w:hAnsi="Gulim" w:cs="Arial"/>
          <w:szCs w:val="24"/>
          <w:lang w:val="ko-KR" w:bidi="ko-KR"/>
        </w:rPr>
        <w:t xml:space="preserve"> </w:t>
      </w:r>
    </w:p>
    <w:p w:rsidR="00771669" w:rsidRDefault="00771669" w:rsidP="00771669">
      <w:pPr>
        <w:spacing w:before="100" w:beforeAutospacing="1" w:after="100" w:afterAutospacing="1" w:line="240" w:lineRule="auto"/>
        <w:rPr>
          <w:rFonts w:ascii="Gulim" w:eastAsia="Gulim" w:hAnsi="Gulim" w:cs="Arial"/>
          <w:szCs w:val="24"/>
          <w:lang w:val="ko-KR" w:bidi="ko-KR"/>
        </w:rPr>
      </w:pPr>
      <w:r w:rsidRPr="003C0B17">
        <w:rPr>
          <w:rFonts w:ascii="Gulim" w:eastAsia="Gulim" w:hAnsi="Gulim" w:cs="Arial"/>
          <w:szCs w:val="24"/>
          <w:lang w:val="ko-KR" w:bidi="ko-KR"/>
        </w:rPr>
        <w:t xml:space="preserve">귀하의 양육 계획이 자녀 </w:t>
      </w:r>
      <w:r>
        <w:rPr>
          <w:rFonts w:ascii="Gulim" w:eastAsia="Gulim" w:hAnsi="Gulim" w:cs="Arial" w:hint="eastAsia"/>
          <w:szCs w:val="24"/>
          <w:lang w:val="ko-KR" w:bidi="ko-KR"/>
        </w:rPr>
        <w:t>부양비</w:t>
      </w:r>
      <w:r w:rsidRPr="003C0B17">
        <w:rPr>
          <w:rFonts w:ascii="Gulim" w:eastAsia="Gulim" w:hAnsi="Gulim" w:cs="Arial"/>
          <w:szCs w:val="24"/>
          <w:lang w:val="ko-KR" w:bidi="ko-KR"/>
        </w:rPr>
        <w:t xml:space="preserve">를 명시하고 있는 경우 </w:t>
      </w:r>
      <w:r>
        <w:rPr>
          <w:rFonts w:ascii="Gulim" w:eastAsia="Gulim" w:hAnsi="Gulim" w:cs="Arial" w:hint="eastAsia"/>
          <w:szCs w:val="24"/>
          <w:lang w:val="ko-KR" w:bidi="ko-KR"/>
        </w:rPr>
        <w:t>Child Support</w:t>
      </w:r>
      <w:r w:rsidRPr="003C0B17">
        <w:rPr>
          <w:rFonts w:ascii="Gulim" w:eastAsia="Gulim" w:hAnsi="Gulim" w:cs="Arial"/>
          <w:szCs w:val="24"/>
          <w:lang w:val="ko-KR" w:bidi="ko-KR"/>
        </w:rPr>
        <w:t xml:space="preserve">는 </w:t>
      </w:r>
      <w:r>
        <w:rPr>
          <w:rFonts w:ascii="Gulim" w:eastAsia="Gulim" w:hAnsi="Gulim" w:cs="Arial" w:hint="eastAsia"/>
          <w:szCs w:val="24"/>
          <w:lang w:val="ko-KR" w:bidi="ko-KR"/>
        </w:rPr>
        <w:t>본 양육 계획이 유효한 자녀 양육 동의안이며 귀하 또는 다른 부모가 이를 수락하도록 요청하지 않는다면 귀하의 양육 계획을 강제할 수 없습니다.</w:t>
      </w:r>
      <w:r>
        <w:rPr>
          <w:rFonts w:ascii="Gulim" w:eastAsia="Gulim" w:hAnsi="Gulim" w:cs="Arial"/>
          <w:szCs w:val="24"/>
          <w:lang w:val="ko-KR" w:bidi="ko-KR"/>
        </w:rPr>
        <w:t xml:space="preserve"> </w:t>
      </w:r>
    </w:p>
    <w:p w:rsidR="002B72E5" w:rsidRPr="00661E15" w:rsidRDefault="002B72E5" w:rsidP="00AB42B6">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CS가 ‘자녀 부양 합의서’를 수락하기 전에 충족되어야 할 조건들이 있습니다. 예를 들어, ‘자녀 부양 공식’에 따라 평가되는 금액보다 적은 자녀 </w:t>
      </w:r>
      <w:r w:rsidR="00771669">
        <w:rPr>
          <w:rFonts w:ascii="Gulim" w:eastAsia="Gulim" w:hAnsi="Gulim" w:cs="Arial" w:hint="eastAsia"/>
          <w:szCs w:val="24"/>
          <w:lang w:val="ko-KR" w:bidi="ko-KR"/>
        </w:rPr>
        <w:t>양육비</w:t>
      </w:r>
      <w:r w:rsidRPr="00661E15">
        <w:rPr>
          <w:rFonts w:ascii="Gulim" w:eastAsia="Gulim" w:hAnsi="Gulim" w:cs="Arial"/>
          <w:szCs w:val="24"/>
          <w:lang w:val="ko-KR" w:bidi="ko-KR"/>
        </w:rPr>
        <w:t>에 합의한 부모들은 그들이 법적 자문을 받고 있는 한 그렇게 할 수 있습니다.</w:t>
      </w:r>
    </w:p>
    <w:p w:rsidR="002B72E5" w:rsidRPr="00661E15" w:rsidRDefault="002B72E5" w:rsidP="00AB42B6">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합의 유형, 그리고 지불하거나 지불 받기로 동의하는 자녀 </w:t>
      </w:r>
      <w:r w:rsidR="00771669">
        <w:rPr>
          <w:rFonts w:ascii="Gulim" w:eastAsia="Gulim" w:hAnsi="Gulim" w:cs="Arial" w:hint="eastAsia"/>
          <w:szCs w:val="24"/>
          <w:lang w:val="ko-KR" w:bidi="ko-KR"/>
        </w:rPr>
        <w:t>양육</w:t>
      </w:r>
      <w:r w:rsidRPr="00661E15">
        <w:rPr>
          <w:rFonts w:ascii="Gulim" w:eastAsia="Gulim" w:hAnsi="Gulim" w:cs="Arial"/>
          <w:szCs w:val="24"/>
          <w:lang w:val="ko-KR" w:bidi="ko-KR"/>
        </w:rPr>
        <w:t xml:space="preserve">비는 </w:t>
      </w:r>
      <w:r w:rsidR="00771669">
        <w:rPr>
          <w:rFonts w:ascii="Gulim" w:eastAsia="Gulim" w:hAnsi="Gulim" w:cs="Arial" w:hint="eastAsia"/>
          <w:szCs w:val="24"/>
          <w:lang w:val="ko-KR" w:bidi="ko-KR"/>
        </w:rPr>
        <w:t xml:space="preserve">가족세제혜택 </w:t>
      </w:r>
      <w:r w:rsidR="00771669">
        <w:rPr>
          <w:rFonts w:ascii="Gulim" w:eastAsia="Gulim" w:hAnsi="Gulim" w:cs="Arial"/>
          <w:szCs w:val="24"/>
          <w:lang w:val="ko-KR" w:bidi="ko-KR"/>
        </w:rPr>
        <w:t>Part A</w:t>
      </w:r>
      <w:r w:rsidR="00771669">
        <w:rPr>
          <w:rFonts w:ascii="Gulim" w:eastAsia="Gulim" w:hAnsi="Gulim" w:cs="Arial" w:hint="eastAsia"/>
          <w:szCs w:val="24"/>
          <w:lang w:val="ko-KR" w:bidi="ko-KR"/>
        </w:rPr>
        <w:t>의 자녀 양육 보조금에</w:t>
      </w:r>
      <w:r w:rsidRPr="00661E15">
        <w:rPr>
          <w:rFonts w:ascii="Gulim" w:eastAsia="Gulim" w:hAnsi="Gulim" w:cs="Arial"/>
          <w:szCs w:val="24"/>
          <w:lang w:val="ko-KR" w:bidi="ko-KR"/>
        </w:rPr>
        <w:t xml:space="preserve">영향을 </w:t>
      </w:r>
      <w:r w:rsidR="00771669">
        <w:rPr>
          <w:rFonts w:ascii="Gulim" w:eastAsia="Gulim" w:hAnsi="Gulim" w:cs="Arial" w:hint="eastAsia"/>
          <w:szCs w:val="24"/>
          <w:lang w:val="ko-KR" w:bidi="ko-KR"/>
        </w:rPr>
        <w:t>미</w:t>
      </w:r>
      <w:r w:rsidRPr="00661E15">
        <w:rPr>
          <w:rFonts w:ascii="Gulim" w:eastAsia="Gulim" w:hAnsi="Gulim" w:cs="Arial"/>
          <w:szCs w:val="24"/>
          <w:lang w:val="ko-KR" w:bidi="ko-KR"/>
        </w:rPr>
        <w:t>칠 수 있습니다. 귀하가 받는</w:t>
      </w:r>
      <w:r w:rsidR="00771669">
        <w:rPr>
          <w:rFonts w:ascii="Gulim" w:eastAsia="Gulim" w:hAnsi="Gulim" w:cs="Arial" w:hint="eastAsia"/>
          <w:szCs w:val="24"/>
          <w:lang w:val="ko-KR" w:bidi="ko-KR"/>
        </w:rPr>
        <w:t xml:space="preserve">가족세제혜택 </w:t>
      </w:r>
      <w:r w:rsidR="00771669">
        <w:rPr>
          <w:rFonts w:ascii="Gulim" w:eastAsia="Gulim" w:hAnsi="Gulim" w:cs="Arial"/>
          <w:szCs w:val="24"/>
          <w:lang w:val="ko-KR" w:bidi="ko-KR"/>
        </w:rPr>
        <w:t>Part A</w:t>
      </w:r>
      <w:r w:rsidRPr="00661E15">
        <w:rPr>
          <w:rFonts w:ascii="Gulim" w:eastAsia="Gulim" w:hAnsi="Gulim" w:cs="Arial"/>
          <w:szCs w:val="24"/>
          <w:lang w:val="ko-KR" w:bidi="ko-KR"/>
        </w:rPr>
        <w:t>의 금액은 자녀 부양 합의서가 아니라 CS의 공식</w:t>
      </w:r>
      <w:r w:rsidR="00771669">
        <w:rPr>
          <w:rFonts w:ascii="Gulim" w:eastAsia="Gulim" w:hAnsi="Gulim" w:cs="Arial" w:hint="eastAsia"/>
          <w:szCs w:val="24"/>
          <w:lang w:val="ko-KR" w:bidi="ko-KR"/>
        </w:rPr>
        <w:t>을 기초로 산정됩니다.</w:t>
      </w:r>
      <w:r w:rsidRPr="00661E15">
        <w:rPr>
          <w:rFonts w:ascii="Gulim" w:eastAsia="Gulim" w:hAnsi="Gulim" w:cs="Arial"/>
          <w:szCs w:val="24"/>
          <w:lang w:val="ko-KR" w:bidi="ko-KR"/>
        </w:rPr>
        <w:t>.</w:t>
      </w:r>
    </w:p>
    <w:p w:rsidR="002B72E5" w:rsidRPr="00661E15" w:rsidRDefault="002B72E5" w:rsidP="00AB42B6">
      <w:pPr>
        <w:spacing w:after="0" w:line="240" w:lineRule="auto"/>
        <w:ind w:right="-20"/>
        <w:rPr>
          <w:rFonts w:ascii="Gulim" w:eastAsia="Gulim" w:hAnsi="Gulim" w:cs="Arial"/>
          <w:bCs/>
          <w:szCs w:val="24"/>
          <w:lang w:eastAsia="en-AU"/>
        </w:rPr>
      </w:pPr>
      <w:r w:rsidRPr="00661E15">
        <w:rPr>
          <w:rFonts w:ascii="Gulim" w:eastAsia="Gulim" w:hAnsi="Gulim" w:cs="Arial"/>
          <w:szCs w:val="24"/>
          <w:lang w:val="ko-KR" w:bidi="ko-KR"/>
        </w:rPr>
        <w:t>도움이나 정보가 필요할 경우 연락처:</w:t>
      </w:r>
    </w:p>
    <w:p w:rsidR="002B72E5" w:rsidRPr="00661E15" w:rsidRDefault="002B72E5" w:rsidP="00AB42B6">
      <w:pPr>
        <w:pStyle w:val="Bullets"/>
        <w:rPr>
          <w:rFonts w:ascii="Gulim" w:eastAsia="Gulim" w:hAnsi="Gulim"/>
        </w:rPr>
      </w:pPr>
      <w:r w:rsidRPr="00661E15">
        <w:rPr>
          <w:rFonts w:ascii="Gulim" w:eastAsia="Gulim" w:hAnsi="Gulim"/>
          <w:lang w:val="ko-KR" w:bidi="ko-KR"/>
        </w:rPr>
        <w:t xml:space="preserve">‘아동 지원부(Child Support)’ 131 272 또는 </w:t>
      </w:r>
      <w:hyperlink r:id="rId8" w:history="1">
        <w:r w:rsidR="00FF64F8" w:rsidRPr="00FF64F8">
          <w:rPr>
            <w:rStyle w:val="Hyperlink"/>
            <w:rFonts w:ascii="Gulim" w:eastAsia="Gulim" w:hAnsi="Gulim"/>
            <w:lang w:val="ko-KR" w:bidi="ko-KR"/>
          </w:rPr>
          <w:t>http://www.humanservices.gov.au/customer/dhs/child-support</w:t>
        </w:r>
      </w:hyperlink>
      <w:hyperlink r:id="rId9">
        <w:r w:rsidRPr="00661E15">
          <w:rPr>
            <w:rFonts w:ascii="Gulim" w:eastAsia="Gulim" w:hAnsi="Gulim"/>
            <w:lang w:val="ko-KR" w:bidi="ko-KR"/>
          </w:rPr>
          <w:t xml:space="preserve"> </w:t>
        </w:r>
      </w:hyperlink>
    </w:p>
    <w:p w:rsidR="002B72E5" w:rsidRPr="00661E15" w:rsidRDefault="002B72E5" w:rsidP="002B72E5">
      <w:pPr>
        <w:pStyle w:val="Lastbullet"/>
        <w:spacing w:after="0" w:line="240" w:lineRule="auto"/>
        <w:rPr>
          <w:rFonts w:ascii="Gulim" w:eastAsia="Gulim" w:hAnsi="Gulim" w:cs="Arial"/>
          <w:szCs w:val="24"/>
        </w:rPr>
      </w:pPr>
      <w:r w:rsidRPr="00661E15">
        <w:rPr>
          <w:rFonts w:ascii="Gulim" w:eastAsia="Gulim" w:hAnsi="Gulim"/>
          <w:lang w:val="ko-KR" w:bidi="ko-KR"/>
        </w:rPr>
        <w:t xml:space="preserve">센터링크 (가족 및 부모 전화 상담) 136 150 또는 </w:t>
      </w:r>
      <w:hyperlink r:id="rId10" w:history="1">
        <w:r w:rsidR="00661E15" w:rsidRPr="00661E15">
          <w:rPr>
            <w:rStyle w:val="Hyperlink"/>
            <w:rFonts w:ascii="Gulim" w:eastAsia="Gulim" w:hAnsi="Gulim"/>
            <w:lang w:val="ko-KR" w:bidi="ko-KR"/>
          </w:rPr>
          <w:t>http://www.humanservices.gov.au/customer/themes/families</w:t>
        </w:r>
      </w:hyperlink>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계획 수립 시 고려할 다른 사안들</w:t>
      </w:r>
      <w:bookmarkStart w:id="0" w:name="_GoBack"/>
      <w:bookmarkEnd w:id="0"/>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계획 수립 시, 양육 계획</w:t>
      </w:r>
      <w:r w:rsidR="00771669">
        <w:rPr>
          <w:rFonts w:ascii="Gulim" w:eastAsia="Gulim" w:hAnsi="Gulim" w:cs="Arial" w:hint="eastAsia"/>
          <w:szCs w:val="24"/>
          <w:lang w:val="ko-KR" w:bidi="ko-KR"/>
        </w:rPr>
        <w:t xml:space="preserve"> 수립의</w:t>
      </w:r>
      <w:r w:rsidRPr="00661E15">
        <w:rPr>
          <w:rFonts w:ascii="Gulim" w:eastAsia="Gulim" w:hAnsi="Gulim" w:cs="Arial"/>
          <w:szCs w:val="24"/>
          <w:lang w:val="ko-KR" w:bidi="ko-KR"/>
        </w:rPr>
        <w:t xml:space="preserve"> 법적 의미를 포함하여 이 자료에 포함된 내용들을 고려해야 합니다. 위에 기재된 내용들을(‘양육 계획에 어떤 것들이 있습니까?’ 참고) 양육 계획 조항에 포함시키는 것이 유용할 수 도 있습니다.</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양육 계획의 조건들과 관련하여 발생되는 분쟁 해결 또는 자녀가 나이가 들면서 (예를 들어 자녀가 초등 학교나 중등 학교에 입학하는 경우) 요구나 상황의 변화에 따른 계획 변경을 위한 절차를 계획에 포함시키는 것이 </w:t>
      </w:r>
      <w:r w:rsidR="00771669">
        <w:rPr>
          <w:rFonts w:ascii="Gulim" w:eastAsia="Gulim" w:hAnsi="Gulim" w:cs="Arial" w:hint="eastAsia"/>
          <w:szCs w:val="24"/>
          <w:lang w:val="ko-KR" w:bidi="ko-KR"/>
        </w:rPr>
        <w:t>필요할 수도 있습니다.</w:t>
      </w:r>
      <w:r w:rsidR="00771669">
        <w:rPr>
          <w:rFonts w:ascii="Gulim" w:eastAsia="Gulim" w:hAnsi="Gulim" w:cs="Arial"/>
          <w:szCs w:val="24"/>
          <w:lang w:val="ko-KR" w:bidi="ko-KR"/>
        </w:rPr>
        <w:t xml:space="preserve"> </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귀하의 계획에 무엇을 포함시킬지 결정할 때 귀하가 고려해야 할 다른 여러 가지 중요한 사안들이 있습니다.  부모가 자녀들 문제</w:t>
      </w:r>
      <w:r w:rsidR="00771669">
        <w:rPr>
          <w:rFonts w:ascii="Gulim" w:eastAsia="Gulim" w:hAnsi="Gulim" w:cs="Arial" w:hint="eastAsia"/>
          <w:szCs w:val="24"/>
          <w:lang w:val="ko-KR" w:bidi="ko-KR"/>
        </w:rPr>
        <w:t>를</w:t>
      </w:r>
      <w:r w:rsidRPr="00661E15">
        <w:rPr>
          <w:rFonts w:ascii="Gulim" w:eastAsia="Gulim" w:hAnsi="Gulim" w:cs="Arial"/>
          <w:szCs w:val="24"/>
          <w:lang w:val="ko-KR" w:bidi="ko-KR"/>
        </w:rPr>
        <w:t xml:space="preserve"> 합의할 수 없</w:t>
      </w:r>
      <w:r w:rsidR="00771669">
        <w:rPr>
          <w:rFonts w:ascii="Gulim" w:eastAsia="Gulim" w:hAnsi="Gulim" w:cs="Arial" w:hint="eastAsia"/>
          <w:szCs w:val="24"/>
          <w:lang w:val="ko-KR" w:bidi="ko-KR"/>
        </w:rPr>
        <w:t>어</w:t>
      </w:r>
      <w:r w:rsidRPr="00661E15">
        <w:rPr>
          <w:rFonts w:ascii="Gulim" w:eastAsia="Gulim" w:hAnsi="Gulim" w:cs="Arial"/>
          <w:szCs w:val="24"/>
          <w:lang w:val="ko-KR" w:bidi="ko-KR"/>
        </w:rPr>
        <w:t>법정에서 해결하기로 결정하는 경우 법원 또한 양육 명령을 내릴 때 이러한 사안들을 고려해야 합니다. 이러한 사안들은 아래와 같습니다.</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lastRenderedPageBreak/>
        <w:t>자녀에게</w:t>
      </w:r>
      <w:r w:rsidR="00146E67">
        <w:rPr>
          <w:rStyle w:val="Heading2Char"/>
          <w:rFonts w:ascii="Gulim" w:eastAsia="Gulim" w:hAnsi="Gulim" w:hint="eastAsia"/>
          <w:b/>
          <w:sz w:val="32"/>
          <w:szCs w:val="32"/>
          <w:lang w:val="ko-KR" w:bidi="ko-KR"/>
        </w:rPr>
        <w:t>최선이</w:t>
      </w:r>
      <w:r w:rsidRPr="00661E15">
        <w:rPr>
          <w:rStyle w:val="Heading2Char"/>
          <w:rFonts w:ascii="Gulim" w:eastAsia="Gulim" w:hAnsi="Gulim"/>
          <w:b/>
          <w:sz w:val="32"/>
          <w:szCs w:val="32"/>
          <w:lang w:val="ko-KR" w:bidi="ko-KR"/>
        </w:rPr>
        <w:t xml:space="preserve"> 되도록</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자녀와 관련한 문제에 대해 결정할 때 아이들의 요구를 우선시해야 </w:t>
      </w:r>
      <w:r w:rsidR="00146E67">
        <w:rPr>
          <w:rFonts w:ascii="Gulim" w:eastAsia="Gulim" w:hAnsi="Gulim" w:cs="Arial" w:hint="eastAsia"/>
          <w:szCs w:val="24"/>
          <w:lang w:val="ko-KR" w:bidi="ko-KR"/>
        </w:rPr>
        <w:t>합니다.</w:t>
      </w:r>
      <w:r w:rsidR="00146E67">
        <w:rPr>
          <w:rFonts w:ascii="Gulim" w:eastAsia="Gulim" w:hAnsi="Gulim" w:cs="Arial"/>
          <w:szCs w:val="24"/>
          <w:lang w:val="ko-KR" w:bidi="ko-KR"/>
        </w:rPr>
        <w:t xml:space="preserve"> </w:t>
      </w:r>
      <w:r w:rsidR="00146E67">
        <w:rPr>
          <w:rFonts w:ascii="Gulim" w:eastAsia="Gulim" w:hAnsi="Gulim" w:cs="Arial" w:hint="eastAsia"/>
          <w:szCs w:val="24"/>
          <w:lang w:val="ko-KR" w:bidi="ko-KR"/>
        </w:rPr>
        <w:t>또한</w:t>
      </w:r>
      <w:r w:rsidRPr="00661E15">
        <w:rPr>
          <w:rFonts w:ascii="Gulim" w:eastAsia="Gulim" w:hAnsi="Gulim" w:cs="Arial"/>
          <w:szCs w:val="24"/>
          <w:lang w:val="ko-KR" w:bidi="ko-KR"/>
        </w:rPr>
        <w:t xml:space="preserve"> 귀하가 고려해야 할 가장 중요한 점은 자녀에게 가장 좋은 것이 무엇인가 하는 것입니다. 아이들은 양쪽 부모를 모두 알 권리와 어떠한 해도 입지 않도록 보호받을 권리가 있습니다.  그러나 자녀에게 최선이 되는 것이 무엇인지를 결정할 때 아이들의 안전이 가장 우선시 되어야 합니다. 이러한 점들이 고려되어야 할 중요한 점들입니다. 귀하가 생각해야 할 다른 사항들에는 자녀의 의견, 자녀가 부모 및 자신에게 중요한 다른 사람들과 맺는 관계 그리고 실제적 어려움 등이 포함됩니다.</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부모의 책임 균등분담</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폭력이나 학대</w:t>
      </w:r>
      <w:r w:rsidR="00146E67">
        <w:rPr>
          <w:rFonts w:ascii="Gulim" w:eastAsia="Gulim" w:hAnsi="Gulim" w:cs="Arial" w:hint="eastAsia"/>
          <w:szCs w:val="24"/>
          <w:lang w:val="ko-KR" w:bidi="ko-KR"/>
        </w:rPr>
        <w:t xml:space="preserve"> 문제가</w:t>
      </w:r>
      <w:r w:rsidRPr="00661E15">
        <w:rPr>
          <w:rFonts w:ascii="Gulim" w:eastAsia="Gulim" w:hAnsi="Gulim" w:cs="Arial"/>
          <w:szCs w:val="24"/>
          <w:lang w:val="ko-KR" w:bidi="ko-KR"/>
        </w:rPr>
        <w:t xml:space="preserve"> 있는 경우를 제외하면 법은 양측 부모가 책임을 균등하게 분담하는 것이 자녀에게 가장 이득이 되는 것으로 가정합니다. 이것은 자녀가 각각의 부모와 똑같은 시간을 함께 보내야 한다는 것을 의미하는 것은 아닙니다. 오히려 부모의 책임을 균등하게 분담한다는 것은 양측 부모가 학교 교육 그리고 건강 관리와 같이 자녀들에게 영향을 끼칠 수 있는 장기적인 중요한 사안들에 관해 결정을 내릴 때 동등한 역할을 한다는 것을 의미합니다.</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부모의 책임을 공유하는 것에 동의한다면 서로 상의하여 장기적인 사안들에 관해 함께 결정을 내리기 위해 노력해야 합니다. 그러나 자녀가 귀하와 함께 시간을 보낼 때 일반적으로 장기적인 중요한 사안들에 해당되지 않는, 자녀가 먹는 음식 또는 입는 옷들과 같은 사항들에 관한 결정을 내릴 때도 반드시 서로 상의해야 하는 것은 아닙니다.</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귀하의 계획에 장기적인 사안들에 관해 결정을 내려야 할 때 서로 상의하는 방식에 관한 절차를 포함시키는 것이 </w:t>
      </w:r>
      <w:r w:rsidR="00C13BDF">
        <w:rPr>
          <w:rFonts w:ascii="Gulim" w:eastAsia="Gulim" w:hAnsi="Gulim" w:cs="Arial" w:hint="eastAsia"/>
          <w:szCs w:val="24"/>
          <w:lang w:val="ko-KR" w:bidi="ko-KR"/>
        </w:rPr>
        <w:t>유용할 수도 있습니다.</w:t>
      </w:r>
      <w:r w:rsidR="00C13BDF">
        <w:rPr>
          <w:rFonts w:ascii="Gulim" w:eastAsia="Gulim" w:hAnsi="Gulim" w:cs="Arial"/>
          <w:szCs w:val="24"/>
          <w:lang w:val="ko-KR" w:bidi="ko-KR"/>
        </w:rPr>
        <w:t xml:space="preserve"> </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동등한 시간</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자녀가 귀하 각자와 동등한 시간을 함께 하는 것이 합리적인 수준에서 실행 가능하고 자녀에게 가장 이득이 되는 경우 이러한 종류의 조치를 고려할 수 있습니다 (예를 들어 일주일은 귀하와 시간을 함께 보내고 다음 주에는 다른 부모와 함께 하는 것입니다).  </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‘합리적인 수준에서 실행 가능하다는 것’은 무슨 의미입니까?</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귀하가 처한 상황에 기초하여 귀하의 자녀를 위해 이러한 종류의 조치를 취하는 것이 실질적인지를 고려해야 합니다. 귀하가 고려해야 할 사안들은 다음과 같습니다.</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귀하와 다른 부모</w:t>
      </w:r>
      <w:r w:rsidR="00F802FB">
        <w:rPr>
          <w:rFonts w:ascii="Gulim" w:eastAsia="Gulim" w:hAnsi="Gulim" w:hint="eastAsia"/>
          <w:lang w:val="ko-KR" w:bidi="ko-KR"/>
        </w:rPr>
        <w:t>의 거주지 사이의 거리</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귀하와 다른 부모</w:t>
      </w:r>
      <w:r w:rsidR="00F802FB">
        <w:rPr>
          <w:rFonts w:ascii="Gulim" w:eastAsia="Gulim" w:hAnsi="Gulim" w:hint="eastAsia"/>
          <w:lang w:val="ko-KR" w:bidi="ko-KR"/>
        </w:rPr>
        <w:t>의</w:t>
      </w:r>
      <w:r w:rsidRPr="00661E15">
        <w:rPr>
          <w:rFonts w:ascii="Gulim" w:eastAsia="Gulim" w:hAnsi="Gulim"/>
          <w:lang w:val="ko-KR" w:bidi="ko-KR"/>
        </w:rPr>
        <w:t xml:space="preserve"> </w:t>
      </w:r>
      <w:r w:rsidR="00F802FB">
        <w:rPr>
          <w:rFonts w:ascii="Gulim" w:eastAsia="Gulim" w:hAnsi="Gulim" w:hint="eastAsia"/>
          <w:lang w:val="ko-KR" w:bidi="ko-KR"/>
        </w:rPr>
        <w:t>조치 실행 능력</w:t>
      </w:r>
      <w:r w:rsidRPr="00661E15">
        <w:rPr>
          <w:rFonts w:ascii="Gulim" w:eastAsia="Gulim" w:hAnsi="Gulim"/>
          <w:lang w:val="ko-KR" w:bidi="ko-KR"/>
        </w:rPr>
        <w:t>(예를 들어 귀하가 몇 시간을 일하고 자녀가 다니는 학교에서 얼마나 가까운 거리에 거주하는지 여부)</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t xml:space="preserve">귀하와 다른 부모가 서로 의사소통이 얼마나 잘 되는지 그리고 해당 조치와 관련된 문제를 얼마나 잘 해결하는지 여부 </w:t>
      </w:r>
    </w:p>
    <w:p w:rsidR="002B72E5" w:rsidRPr="00661E15" w:rsidRDefault="002B72E5" w:rsidP="00E244A8">
      <w:pPr>
        <w:pStyle w:val="Bullets"/>
        <w:numPr>
          <w:ilvl w:val="0"/>
          <w:numId w:val="2"/>
        </w:numPr>
        <w:spacing w:before="120"/>
        <w:ind w:left="1077" w:hanging="357"/>
        <w:rPr>
          <w:rFonts w:ascii="Gulim" w:eastAsia="Gulim" w:hAnsi="Gulim"/>
        </w:rPr>
      </w:pPr>
      <w:r w:rsidRPr="00661E15">
        <w:rPr>
          <w:rFonts w:ascii="Gulim" w:eastAsia="Gulim" w:hAnsi="Gulim"/>
          <w:lang w:val="ko-KR" w:bidi="ko-KR"/>
        </w:rPr>
        <w:lastRenderedPageBreak/>
        <w:t>이러한 조치가 귀하의 자녀에 끼치는 영향</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상당한 그리고 실질적인 시간</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만일 자녀가 귀하 양측과 동등한 시간을 함께 보낼 수 없다면 양측 부모가 자녀와 상당한 실질적인 시간을 함께 할 수 있도록 하는 조치를 고려할 수 있는데, 단 이것이 합리적인 수준에서 실행 가능하고 자녀에게 가장 이득이 되어야 합니다.</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상당한 그리고 실질적인 시간은 무엇을 의미합니까?</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이것은 자녀가 </w:t>
      </w:r>
      <w:r w:rsidR="00F802FB">
        <w:rPr>
          <w:rFonts w:ascii="Gulim" w:eastAsia="Gulim" w:hAnsi="Gulim" w:cs="Arial" w:hint="eastAsia"/>
          <w:szCs w:val="24"/>
          <w:lang w:val="ko-KR" w:bidi="ko-KR"/>
        </w:rPr>
        <w:t>주말,</w:t>
      </w:r>
      <w:r w:rsidR="00F802FB">
        <w:rPr>
          <w:rFonts w:ascii="Gulim" w:eastAsia="Gulim" w:hAnsi="Gulim" w:cs="Arial"/>
          <w:szCs w:val="24"/>
          <w:lang w:val="ko-KR" w:bidi="ko-KR"/>
        </w:rPr>
        <w:t xml:space="preserve"> </w:t>
      </w:r>
      <w:r w:rsidR="00F802FB">
        <w:rPr>
          <w:rFonts w:ascii="Gulim" w:eastAsia="Gulim" w:hAnsi="Gulim" w:cs="Arial" w:hint="eastAsia"/>
          <w:szCs w:val="24"/>
          <w:lang w:val="ko-KR" w:bidi="ko-KR"/>
        </w:rPr>
        <w:t>휴가, 주중 및 함께 보내는 밤 등</w:t>
      </w:r>
      <w:r w:rsidRPr="00661E15">
        <w:rPr>
          <w:rFonts w:ascii="Gulim" w:eastAsia="Gulim" w:hAnsi="Gulim" w:cs="Arial"/>
          <w:szCs w:val="24"/>
          <w:lang w:val="ko-KR" w:bidi="ko-KR"/>
        </w:rPr>
        <w:t>양측 부모와 함께 시간을 보내는 것을 의미합니다. 이것은 양측 부모가 특별 행사 (생일 등)와 다른 중요한 행사들 (결혼식)뿐 아니라 자녀의 일상적인 업무에 관여하는 것을 의미합니다.</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양육 계획을 준수하는 데 어려운 점은 무엇입니까?</w:t>
      </w:r>
    </w:p>
    <w:p w:rsidR="002B72E5" w:rsidRDefault="002B72E5" w:rsidP="00891949">
      <w:pPr>
        <w:spacing w:before="100" w:beforeAutospacing="1" w:after="100" w:afterAutospacing="1" w:line="240" w:lineRule="auto"/>
        <w:ind w:right="-49"/>
        <w:rPr>
          <w:rFonts w:ascii="Gulim" w:eastAsia="Gulim" w:hAnsi="Gulim" w:cs="Arial"/>
          <w:szCs w:val="24"/>
          <w:lang w:val="ko-KR" w:bidi="ko-KR"/>
        </w:rPr>
      </w:pPr>
      <w:r w:rsidRPr="00661E15">
        <w:rPr>
          <w:rFonts w:ascii="Gulim" w:eastAsia="Gulim" w:hAnsi="Gulim" w:cs="Arial"/>
          <w:szCs w:val="24"/>
          <w:lang w:val="ko-KR" w:bidi="ko-KR"/>
        </w:rPr>
        <w:t>부모 중 한 명이 다른 부모와의 합의에 의해 해결할 수 없는 양육 계획 준수 상의 어려운 점이 있다면 상담 및 분쟁 해결과 같이 도움을 주는 다양한 서비스가 있습니다. 예를 들어 전문가의 도움을 받아 기존의 합의 내용을 변경시키거나 새로운 양육 계획을 세울 수 있습니다.</w:t>
      </w:r>
    </w:p>
    <w:p w:rsidR="00CB2C62" w:rsidRPr="00661E15" w:rsidRDefault="00CB2C62"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가족관계 상담 전화 1800 050 321에 연락하여 정보와 조언을 받도록 </w:t>
      </w:r>
      <w:r>
        <w:rPr>
          <w:rFonts w:ascii="Gulim" w:eastAsia="Gulim" w:hAnsi="Gulim" w:cs="Arial"/>
          <w:szCs w:val="24"/>
          <w:lang w:val="ko-KR" w:bidi="ko-KR"/>
        </w:rPr>
        <w:t>하</w:t>
      </w:r>
      <w:r>
        <w:rPr>
          <w:rFonts w:ascii="Gulim" w:eastAsia="Gulim" w:hAnsi="Gulim" w:cs="Arial" w:hint="eastAsia"/>
          <w:szCs w:val="24"/>
          <w:lang w:val="ko-KR" w:bidi="ko-KR"/>
        </w:rPr>
        <w:t>십시오.</w:t>
      </w:r>
      <w:r>
        <w:rPr>
          <w:rFonts w:ascii="Gulim" w:eastAsia="Gulim" w:hAnsi="Gulim" w:cs="Arial"/>
          <w:szCs w:val="24"/>
          <w:lang w:val="ko-KR" w:bidi="ko-KR"/>
        </w:rPr>
        <w:t xml:space="preserve"> </w:t>
      </w:r>
      <w:r>
        <w:rPr>
          <w:rFonts w:ascii="Gulim" w:eastAsia="Gulim" w:hAnsi="Gulim" w:cs="Arial" w:hint="eastAsia"/>
          <w:szCs w:val="24"/>
          <w:lang w:val="ko-KR" w:bidi="ko-KR"/>
        </w:rPr>
        <w:t>가족관계센터를 포함한 여러분 거주지 주위의 서비스로 연계해드릴수도 있습니다.</w:t>
      </w:r>
      <w:r>
        <w:rPr>
          <w:rFonts w:ascii="Gulim" w:eastAsia="Gulim" w:hAnsi="Gulim" w:cs="Arial"/>
          <w:szCs w:val="24"/>
          <w:lang w:val="ko-KR" w:bidi="ko-KR"/>
        </w:rPr>
        <w:t xml:space="preserve"> </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양육 계획을 수립하는 데 도움이 필요하십니까?</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 xml:space="preserve">상담 및 분쟁 해결과 같이 부모가 자녀들에 관해 합의에 도달할 수 있도록 도움을 줄 수 있는 다양한 서비스들이 제공됩니다. 이러한 서비스는 가족관계센터를 포함한 다양한 </w:t>
      </w:r>
      <w:r w:rsidR="00CB2C62">
        <w:rPr>
          <w:rFonts w:ascii="Gulim" w:eastAsia="Gulim" w:hAnsi="Gulim" w:cs="Arial" w:hint="eastAsia"/>
          <w:szCs w:val="24"/>
          <w:lang w:val="ko-KR" w:bidi="ko-KR"/>
        </w:rPr>
        <w:t>기관</w:t>
      </w:r>
      <w:r w:rsidRPr="00661E15">
        <w:rPr>
          <w:rFonts w:ascii="Gulim" w:eastAsia="Gulim" w:hAnsi="Gulim" w:cs="Arial"/>
          <w:szCs w:val="24"/>
          <w:lang w:val="ko-KR" w:bidi="ko-KR"/>
        </w:rPr>
        <w:t xml:space="preserve">들이 제공하고 있습니다. 가족관계 전화 상담은 귀하의 지역에서 제공되는 다양한 서비스에 관한 정보를 제공하고 조언하며 </w:t>
      </w:r>
      <w:r w:rsidR="00CB2C62">
        <w:rPr>
          <w:rFonts w:ascii="Gulim" w:eastAsia="Gulim" w:hAnsi="Gulim" w:cs="Arial" w:hint="eastAsia"/>
          <w:szCs w:val="24"/>
          <w:lang w:val="ko-KR" w:bidi="ko-KR"/>
        </w:rPr>
        <w:t>연계서비스도 제공</w:t>
      </w:r>
      <w:r w:rsidRPr="00661E15">
        <w:rPr>
          <w:rFonts w:ascii="Gulim" w:eastAsia="Gulim" w:hAnsi="Gulim" w:cs="Arial"/>
          <w:szCs w:val="24"/>
          <w:lang w:val="ko-KR" w:bidi="ko-KR"/>
        </w:rPr>
        <w:t>합니다. 또한 ‘가족관계 온라인 서비스’도 관련 정보를 제공합니다.</w:t>
      </w:r>
    </w:p>
    <w:p w:rsidR="002B72E5" w:rsidRPr="00661E15" w:rsidRDefault="002B72E5" w:rsidP="00F629A4">
      <w:pPr>
        <w:pStyle w:val="Heading1"/>
        <w:keepNext/>
        <w:keepLines/>
        <w:spacing w:before="100" w:beforeAutospacing="1" w:after="100" w:afterAutospacing="1" w:line="240" w:lineRule="auto"/>
        <w:rPr>
          <w:rStyle w:val="Heading2Char"/>
          <w:rFonts w:ascii="Gulim" w:eastAsia="Gulim" w:hAnsi="Gulim"/>
          <w:b/>
          <w:sz w:val="32"/>
          <w:szCs w:val="32"/>
        </w:rPr>
      </w:pPr>
      <w:r w:rsidRPr="00661E15">
        <w:rPr>
          <w:rStyle w:val="Heading2Char"/>
          <w:rFonts w:ascii="Gulim" w:eastAsia="Gulim" w:hAnsi="Gulim"/>
          <w:b/>
          <w:sz w:val="32"/>
          <w:szCs w:val="32"/>
          <w:lang w:val="ko-KR" w:bidi="ko-KR"/>
        </w:rPr>
        <w:t>추가 정보가 필요하십니까?</w:t>
      </w:r>
    </w:p>
    <w:p w:rsidR="002B72E5" w:rsidRPr="00661E15" w:rsidRDefault="002B72E5" w:rsidP="00891949">
      <w:pPr>
        <w:spacing w:before="100" w:beforeAutospacing="1" w:after="100" w:afterAutospacing="1" w:line="240" w:lineRule="auto"/>
        <w:ind w:right="-49"/>
        <w:rPr>
          <w:rFonts w:ascii="Gulim" w:eastAsia="Gulim" w:hAnsi="Gulim" w:cs="Arial"/>
          <w:bCs/>
          <w:szCs w:val="24"/>
          <w:lang w:eastAsia="en-AU"/>
        </w:rPr>
      </w:pPr>
      <w:r w:rsidRPr="00661E15">
        <w:rPr>
          <w:rFonts w:ascii="Gulim" w:eastAsia="Gulim" w:hAnsi="Gulim" w:cs="Arial"/>
          <w:szCs w:val="24"/>
          <w:lang w:val="ko-KR" w:bidi="ko-KR"/>
        </w:rPr>
        <w:t>양육 계획 수립에 관한 정보는 다음을 통해 얻을 수 있습니다.</w:t>
      </w:r>
    </w:p>
    <w:p w:rsidR="002B72E5" w:rsidRPr="00661E15" w:rsidRDefault="002B72E5" w:rsidP="00891949">
      <w:pPr>
        <w:pStyle w:val="Bullets"/>
        <w:rPr>
          <w:rFonts w:ascii="Gulim" w:eastAsia="Gulim" w:hAnsi="Gulim"/>
          <w:b/>
        </w:rPr>
      </w:pPr>
      <w:r w:rsidRPr="00661E15">
        <w:rPr>
          <w:rFonts w:ascii="Gulim" w:eastAsia="Gulim" w:hAnsi="Gulim"/>
          <w:lang w:val="ko-KR" w:bidi="ko-KR"/>
        </w:rPr>
        <w:t xml:space="preserve">가족관계 </w:t>
      </w:r>
      <w:r w:rsidR="00CB2C62">
        <w:rPr>
          <w:rFonts w:ascii="Gulim" w:eastAsia="Gulim" w:hAnsi="Gulim" w:hint="eastAsia"/>
          <w:lang w:val="ko-KR" w:bidi="ko-KR"/>
        </w:rPr>
        <w:t>상담 전화</w:t>
      </w:r>
      <w:r w:rsidRPr="00661E15">
        <w:rPr>
          <w:rFonts w:ascii="Gulim" w:eastAsia="Gulim" w:hAnsi="Gulim"/>
          <w:b/>
          <w:lang w:val="ko-KR" w:bidi="ko-KR"/>
        </w:rPr>
        <w:t>1800 050 321</w:t>
      </w:r>
    </w:p>
    <w:p w:rsidR="002B72E5" w:rsidRPr="00661E15" w:rsidRDefault="002B72E5" w:rsidP="00891949">
      <w:pPr>
        <w:pStyle w:val="Bullets"/>
        <w:rPr>
          <w:rFonts w:ascii="Gulim" w:eastAsia="Gulim" w:hAnsi="Gulim"/>
        </w:rPr>
      </w:pPr>
      <w:r w:rsidRPr="00661E15">
        <w:rPr>
          <w:rFonts w:ascii="Gulim" w:eastAsia="Gulim" w:hAnsi="Gulim"/>
          <w:lang w:val="ko-KR" w:bidi="ko-KR"/>
        </w:rPr>
        <w:t>가족관계센터와 기타 가족분쟁해결 서비스 (</w:t>
      </w:r>
      <w:r w:rsidRPr="00661E15">
        <w:rPr>
          <w:rFonts w:ascii="Gulim" w:eastAsia="Gulim" w:hAnsi="Gulim"/>
          <w:b/>
          <w:lang w:val="ko-KR" w:bidi="ko-KR"/>
        </w:rPr>
        <w:t>1800 050 321</w:t>
      </w:r>
      <w:r w:rsidRPr="00661E15">
        <w:rPr>
          <w:rFonts w:ascii="Gulim" w:eastAsia="Gulim" w:hAnsi="Gulim"/>
          <w:lang w:val="ko-KR" w:bidi="ko-KR"/>
        </w:rPr>
        <w:t>에 전화하여 가까운 곳에 있는 서비스를 확인하십시오) 그리고</w:t>
      </w:r>
    </w:p>
    <w:p w:rsidR="00891949" w:rsidRPr="00661E15" w:rsidRDefault="00222D71" w:rsidP="00623BF4">
      <w:pPr>
        <w:pStyle w:val="Lastbullet"/>
        <w:rPr>
          <w:rFonts w:ascii="Gulim" w:eastAsia="Gulim" w:hAnsi="Gulim"/>
          <w:szCs w:val="24"/>
        </w:rPr>
      </w:pPr>
      <w:hyperlink w:history="1">
        <w:r w:rsidR="00A478A9" w:rsidRPr="00661E15">
          <w:rPr>
            <w:rFonts w:ascii="Gulim" w:eastAsia="Gulim" w:hAnsi="Gulim"/>
            <w:lang w:val="ko-KR" w:bidi="ko-KR"/>
          </w:rPr>
          <w:t>가족관계 온라인 서비스</w:t>
        </w:r>
      </w:hyperlink>
      <w:r w:rsidR="00661E15">
        <w:rPr>
          <w:rFonts w:ascii="Gulim" w:eastAsia="Gulim" w:hAnsi="Gulim"/>
          <w:lang w:val="en-PH" w:bidi="ko-KR"/>
        </w:rPr>
        <w:t xml:space="preserve"> </w:t>
      </w:r>
      <w:hyperlink r:id="rId11" w:history="1">
        <w:r w:rsidR="00661E15" w:rsidRPr="00661E15">
          <w:rPr>
            <w:rStyle w:val="Hyperlink"/>
            <w:rFonts w:ascii="Gulim" w:eastAsia="Gulim" w:hAnsi="Gulim"/>
            <w:lang w:val="en-PH" w:bidi="ko-KR"/>
          </w:rPr>
          <w:t>http://www.familyrelationships.gov.au</w:t>
        </w:r>
      </w:hyperlink>
    </w:p>
    <w:sectPr w:rsidR="00891949" w:rsidRPr="00661E15" w:rsidSect="00622455">
      <w:headerReference w:type="first" r:id="rId12"/>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71" w:rsidRDefault="00222D71" w:rsidP="00F149CE">
      <w:pPr>
        <w:spacing w:before="0" w:after="0" w:line="240" w:lineRule="auto"/>
      </w:pPr>
      <w:r>
        <w:separator/>
      </w:r>
    </w:p>
  </w:endnote>
  <w:endnote w:type="continuationSeparator" w:id="0">
    <w:p w:rsidR="00222D71" w:rsidRDefault="00222D71"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71" w:rsidRDefault="00222D71" w:rsidP="00F149CE">
      <w:pPr>
        <w:spacing w:before="0" w:after="0" w:line="240" w:lineRule="auto"/>
      </w:pPr>
      <w:r>
        <w:separator/>
      </w:r>
    </w:p>
  </w:footnote>
  <w:footnote w:type="continuationSeparator" w:id="0">
    <w:p w:rsidR="00222D71" w:rsidRDefault="00222D71"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380" cy="1612800"/>
          <wp:effectExtent l="0" t="0" r="0" b="6985"/>
          <wp:docPr id="2" name="Picture 2" descr="Australian Government logo. 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15"/>
    <w:rsid w:val="00002E06"/>
    <w:rsid w:val="0000597D"/>
    <w:rsid w:val="000454BB"/>
    <w:rsid w:val="00051DB6"/>
    <w:rsid w:val="00057401"/>
    <w:rsid w:val="0010478F"/>
    <w:rsid w:val="00134E55"/>
    <w:rsid w:val="00137A50"/>
    <w:rsid w:val="00146E67"/>
    <w:rsid w:val="00154D58"/>
    <w:rsid w:val="001C6868"/>
    <w:rsid w:val="001E630D"/>
    <w:rsid w:val="001F7142"/>
    <w:rsid w:val="00222D71"/>
    <w:rsid w:val="002B72E5"/>
    <w:rsid w:val="002D3E67"/>
    <w:rsid w:val="00300689"/>
    <w:rsid w:val="003517C8"/>
    <w:rsid w:val="00376F0B"/>
    <w:rsid w:val="003B2BB8"/>
    <w:rsid w:val="003D2323"/>
    <w:rsid w:val="003D34FF"/>
    <w:rsid w:val="00485E51"/>
    <w:rsid w:val="004B54CA"/>
    <w:rsid w:val="004D4FD1"/>
    <w:rsid w:val="004E5CBF"/>
    <w:rsid w:val="0054328E"/>
    <w:rsid w:val="005717D1"/>
    <w:rsid w:val="0058694E"/>
    <w:rsid w:val="005C3AA9"/>
    <w:rsid w:val="005D766C"/>
    <w:rsid w:val="00622455"/>
    <w:rsid w:val="00623BF4"/>
    <w:rsid w:val="006254DF"/>
    <w:rsid w:val="00661E15"/>
    <w:rsid w:val="006A4CE7"/>
    <w:rsid w:val="007657F6"/>
    <w:rsid w:val="00771669"/>
    <w:rsid w:val="00785261"/>
    <w:rsid w:val="007B0256"/>
    <w:rsid w:val="00806870"/>
    <w:rsid w:val="00820FF4"/>
    <w:rsid w:val="00891949"/>
    <w:rsid w:val="008D62C6"/>
    <w:rsid w:val="00910999"/>
    <w:rsid w:val="009225F0"/>
    <w:rsid w:val="00A478A9"/>
    <w:rsid w:val="00AB42B6"/>
    <w:rsid w:val="00B5570F"/>
    <w:rsid w:val="00BA2DB9"/>
    <w:rsid w:val="00BE7148"/>
    <w:rsid w:val="00C13BDF"/>
    <w:rsid w:val="00CB2C62"/>
    <w:rsid w:val="00CC7826"/>
    <w:rsid w:val="00D665F2"/>
    <w:rsid w:val="00DA61F1"/>
    <w:rsid w:val="00DF008D"/>
    <w:rsid w:val="00DF5094"/>
    <w:rsid w:val="00E244A8"/>
    <w:rsid w:val="00E24551"/>
    <w:rsid w:val="00F149CE"/>
    <w:rsid w:val="00F34078"/>
    <w:rsid w:val="00F534A2"/>
    <w:rsid w:val="00F629A4"/>
    <w:rsid w:val="00F802FB"/>
    <w:rsid w:val="00F8356D"/>
    <w:rsid w:val="00FC5249"/>
    <w:rsid w:val="00FF64F8"/>
    <w:rsid w:val="00FF753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customer/dhs/child-support%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ilyrelationships.gov.au"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humanservices.gov.au/customer/themes/families" TargetMode="External"/><Relationship Id="rId4" Type="http://schemas.openxmlformats.org/officeDocument/2006/relationships/settings" Target="settings.xml"/><Relationship Id="rId9" Type="http://schemas.openxmlformats.org/officeDocument/2006/relationships/hyperlink" Target="http://www.cs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7A120C-C8B2-42B8-A188-E4FA2FC8D839}"/>
</file>

<file path=customXml/itemProps2.xml><?xml version="1.0" encoding="utf-8"?>
<ds:datastoreItem xmlns:ds="http://schemas.openxmlformats.org/officeDocument/2006/customXml" ds:itemID="{C99FCE0E-1B2E-4B22-B7F0-3809CAAA179A}"/>
</file>

<file path=customXml/itemProps3.xml><?xml version="1.0" encoding="utf-8"?>
<ds:datastoreItem xmlns:ds="http://schemas.openxmlformats.org/officeDocument/2006/customXml" ds:itemID="{4B979BD1-9E64-4404-8DDE-560B289FD0DA}"/>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양육 계획</dc:title>
  <dc:creator/>
  <cp:lastModifiedBy/>
  <cp:revision>1</cp:revision>
  <dcterms:created xsi:type="dcterms:W3CDTF">2015-06-18T11:40:00Z</dcterms:created>
  <dcterms:modified xsi:type="dcterms:W3CDTF">2015-06-18T11:41:00Z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