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7E51E1" w:rsidRDefault="00FF3426" w:rsidP="00F149CE">
      <w:pPr>
        <w:pStyle w:val="Title"/>
        <w:bidi/>
        <w:rPr>
          <w:rFonts w:cs="Arial"/>
          <w:szCs w:val="64"/>
        </w:rPr>
      </w:pPr>
      <w:r w:rsidRPr="007E51E1">
        <w:rPr>
          <w:rFonts w:cs="Arial"/>
          <w:szCs w:val="64"/>
          <w:rtl/>
        </w:rPr>
        <w:t>ملاقات</w:t>
      </w:r>
      <w:r w:rsidR="006B2441" w:rsidRPr="007E51E1">
        <w:rPr>
          <w:rFonts w:cs="Arial"/>
          <w:szCs w:val="64"/>
          <w:rtl/>
        </w:rPr>
        <w:t>ها</w:t>
      </w:r>
      <w:r w:rsidRPr="007E51E1">
        <w:rPr>
          <w:rFonts w:cs="Arial"/>
          <w:szCs w:val="64"/>
          <w:rtl/>
        </w:rPr>
        <w:t>‌ و تبادل</w:t>
      </w:r>
      <w:r w:rsidR="006B2441" w:rsidRPr="007E51E1">
        <w:rPr>
          <w:rFonts w:cs="Arial"/>
          <w:szCs w:val="64"/>
          <w:rtl/>
        </w:rPr>
        <w:t>ات</w:t>
      </w:r>
      <w:r w:rsidRPr="007E51E1">
        <w:rPr>
          <w:rFonts w:cs="Arial"/>
          <w:szCs w:val="64"/>
          <w:rtl/>
        </w:rPr>
        <w:t xml:space="preserve"> تحت نظارت</w:t>
      </w:r>
    </w:p>
    <w:p w:rsidR="005E79E3" w:rsidRPr="007E51E1" w:rsidRDefault="005E79E3" w:rsidP="00FE75F7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 xml:space="preserve">اگر کشمکش والدین جدا شده شدید باشد یا </w:t>
      </w:r>
      <w:r w:rsidR="00951325" w:rsidRPr="007E51E1">
        <w:rPr>
          <w:rFonts w:eastAsia="Times New Roman" w:cs="Arial"/>
          <w:szCs w:val="24"/>
          <w:rtl/>
        </w:rPr>
        <w:t xml:space="preserve">نگرانی هایی در مورد </w:t>
      </w:r>
      <w:r w:rsidRPr="007E51E1">
        <w:rPr>
          <w:rFonts w:eastAsia="Times New Roman" w:cs="Arial"/>
          <w:szCs w:val="24"/>
          <w:rtl/>
        </w:rPr>
        <w:t xml:space="preserve">بروز خشونت وجود داشته باشد، «خدمات تماس کودکان» که با بودجه دولت استرالیا اداره می‌شود، امکان انتقال امن کودکان از </w:t>
      </w:r>
      <w:r w:rsidR="00FE75F7" w:rsidRPr="007E51E1">
        <w:rPr>
          <w:rFonts w:eastAsia="Times New Roman" w:cs="Arial"/>
          <w:szCs w:val="24"/>
          <w:rtl/>
        </w:rPr>
        <w:t xml:space="preserve">یک </w:t>
      </w:r>
      <w:r w:rsidRPr="007E51E1">
        <w:rPr>
          <w:rFonts w:eastAsia="Times New Roman" w:cs="Arial"/>
          <w:szCs w:val="24"/>
          <w:rtl/>
        </w:rPr>
        <w:t xml:space="preserve">پدر/مادر به </w:t>
      </w:r>
      <w:r w:rsidR="00FE75F7" w:rsidRPr="007E51E1">
        <w:rPr>
          <w:rFonts w:eastAsia="Times New Roman" w:cs="Arial"/>
          <w:szCs w:val="24"/>
          <w:rtl/>
        </w:rPr>
        <w:t xml:space="preserve">دیگری </w:t>
      </w:r>
      <w:r w:rsidRPr="007E51E1">
        <w:rPr>
          <w:rFonts w:eastAsia="Times New Roman" w:cs="Arial"/>
          <w:szCs w:val="24"/>
          <w:rtl/>
        </w:rPr>
        <w:t xml:space="preserve">و ملاقات‌های تحت نظارت را فراهم می‌کند تا والدین جداگانه بتوانند با فرزندشان </w:t>
      </w:r>
      <w:r w:rsidR="00FE75F7" w:rsidRPr="007E51E1">
        <w:rPr>
          <w:rFonts w:eastAsia="Times New Roman" w:cs="Arial"/>
          <w:szCs w:val="24"/>
          <w:rtl/>
        </w:rPr>
        <w:t>وقت صرف کنند</w:t>
      </w:r>
      <w:r w:rsidRPr="007E51E1">
        <w:rPr>
          <w:rFonts w:eastAsia="Times New Roman" w:cs="Arial"/>
          <w:szCs w:val="24"/>
          <w:rtl/>
        </w:rPr>
        <w:t>.</w:t>
      </w:r>
    </w:p>
    <w:p w:rsidR="005E79E3" w:rsidRPr="007E51E1" w:rsidRDefault="00547C0B" w:rsidP="00547C0B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 xml:space="preserve">خدمات </w:t>
      </w:r>
      <w:r w:rsidR="005E79E3" w:rsidRPr="007E51E1">
        <w:rPr>
          <w:rFonts w:eastAsia="Times New Roman" w:cs="Arial"/>
          <w:szCs w:val="32"/>
          <w:rtl/>
        </w:rPr>
        <w:t>تماس کودکان (</w:t>
      </w:r>
      <w:r w:rsidR="005E79E3" w:rsidRPr="007E51E1">
        <w:rPr>
          <w:rFonts w:eastAsia="Times New Roman" w:cs="Arial"/>
          <w:szCs w:val="32"/>
        </w:rPr>
        <w:t>Children</w:t>
      </w:r>
      <w:r w:rsidRPr="007E51E1">
        <w:rPr>
          <w:rFonts w:eastAsia="Times New Roman" w:cs="Arial"/>
          <w:szCs w:val="32"/>
          <w:lang w:eastAsia="en-AU"/>
        </w:rPr>
        <w:t>'</w:t>
      </w:r>
      <w:r w:rsidR="005E79E3" w:rsidRPr="007E51E1">
        <w:rPr>
          <w:rFonts w:eastAsia="Times New Roman" w:cs="Arial"/>
          <w:szCs w:val="32"/>
        </w:rPr>
        <w:t>s Contact Service</w:t>
      </w:r>
      <w:r w:rsidR="005E79E3" w:rsidRPr="007E51E1">
        <w:rPr>
          <w:rFonts w:eastAsia="Times New Roman" w:cs="Arial"/>
          <w:szCs w:val="32"/>
          <w:rtl/>
        </w:rPr>
        <w:t>) چیست؟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به کودک</w:t>
      </w:r>
      <w:r w:rsidR="00DB7266" w:rsidRPr="007E51E1">
        <w:rPr>
          <w:rFonts w:eastAsia="Times New Roman" w:cs="Arial"/>
          <w:szCs w:val="24"/>
          <w:rtl/>
        </w:rPr>
        <w:t>ان</w:t>
      </w:r>
      <w:r w:rsidRPr="007E51E1">
        <w:rPr>
          <w:rFonts w:eastAsia="Times New Roman" w:cs="Arial"/>
          <w:szCs w:val="24"/>
          <w:rtl/>
        </w:rPr>
        <w:t xml:space="preserve"> خانواده</w:t>
      </w:r>
      <w:r w:rsidR="00DB7266" w:rsidRPr="007E51E1">
        <w:rPr>
          <w:rFonts w:eastAsia="Times New Roman" w:cs="Arial"/>
          <w:szCs w:val="24"/>
          <w:rtl/>
        </w:rPr>
        <w:t xml:space="preserve"> های</w:t>
      </w:r>
      <w:r w:rsidRPr="007E51E1">
        <w:rPr>
          <w:rFonts w:eastAsia="Times New Roman" w:cs="Arial"/>
          <w:szCs w:val="24"/>
          <w:rtl/>
        </w:rPr>
        <w:t xml:space="preserve"> جدا شده کمک می‌کند تا رابطه خود را با پدر/مادری که با او زندگی </w:t>
      </w:r>
      <w:r w:rsidR="00DB7266" w:rsidRPr="007E51E1">
        <w:rPr>
          <w:rFonts w:eastAsia="Times New Roman" w:cs="Arial"/>
          <w:szCs w:val="24"/>
          <w:rtl/>
        </w:rPr>
        <w:t>ن</w:t>
      </w:r>
      <w:r w:rsidRPr="007E51E1">
        <w:rPr>
          <w:rFonts w:eastAsia="Times New Roman" w:cs="Arial"/>
          <w:szCs w:val="24"/>
          <w:rtl/>
        </w:rPr>
        <w:t>می‌ک</w:t>
      </w:r>
      <w:r w:rsidR="00270C42" w:rsidRPr="007E51E1">
        <w:rPr>
          <w:rFonts w:eastAsia="Times New Roman" w:cs="Arial"/>
          <w:szCs w:val="24"/>
          <w:rtl/>
        </w:rPr>
        <w:t>ن</w:t>
      </w:r>
      <w:r w:rsidRPr="007E51E1">
        <w:rPr>
          <w:rFonts w:eastAsia="Times New Roman" w:cs="Arial"/>
          <w:szCs w:val="24"/>
          <w:rtl/>
        </w:rPr>
        <w:t>ند، برقرار یا حفظ ک</w:t>
      </w:r>
      <w:r w:rsidR="00DB7266" w:rsidRPr="007E51E1">
        <w:rPr>
          <w:rFonts w:eastAsia="Times New Roman" w:cs="Arial"/>
          <w:szCs w:val="24"/>
          <w:rtl/>
        </w:rPr>
        <w:t>ن</w:t>
      </w:r>
      <w:r w:rsidRPr="007E51E1">
        <w:rPr>
          <w:rFonts w:eastAsia="Times New Roman" w:cs="Arial"/>
          <w:szCs w:val="24"/>
          <w:rtl/>
        </w:rPr>
        <w:t xml:space="preserve">ند. در خانواده‌های جدا شده که انتقال فرزندان از </w:t>
      </w:r>
      <w:r w:rsidR="00270C42" w:rsidRPr="007E51E1">
        <w:rPr>
          <w:rFonts w:eastAsia="Times New Roman" w:cs="Arial"/>
          <w:szCs w:val="24"/>
          <w:rtl/>
        </w:rPr>
        <w:t xml:space="preserve">یک </w:t>
      </w:r>
      <w:r w:rsidRPr="007E51E1">
        <w:rPr>
          <w:rFonts w:eastAsia="Times New Roman" w:cs="Arial"/>
          <w:szCs w:val="24"/>
          <w:rtl/>
        </w:rPr>
        <w:t>پدر/مادر به مادر/پدر</w:t>
      </w:r>
      <w:r w:rsidR="00270C42" w:rsidRPr="007E51E1">
        <w:rPr>
          <w:rFonts w:eastAsia="Times New Roman" w:cs="Arial"/>
          <w:szCs w:val="24"/>
          <w:rtl/>
        </w:rPr>
        <w:t xml:space="preserve"> دیگر</w:t>
      </w:r>
      <w:r w:rsidRPr="007E51E1">
        <w:rPr>
          <w:rFonts w:eastAsia="Times New Roman" w:cs="Arial"/>
          <w:szCs w:val="24"/>
          <w:rtl/>
        </w:rPr>
        <w:t xml:space="preserve"> با دشواری همراه است،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مکانی بی‌طرف برای تبادل امن فراهم می‌کند.</w:t>
      </w:r>
    </w:p>
    <w:p w:rsidR="005E79E3" w:rsidRPr="007E51E1" w:rsidRDefault="005E79E3" w:rsidP="004D039A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در صورت لزوم، یا بر اساس حکم دادگاه،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» می‌تواند بر </w:t>
      </w:r>
      <w:r w:rsidR="003758BC" w:rsidRPr="007E51E1">
        <w:rPr>
          <w:rFonts w:eastAsia="Times New Roman" w:cs="Arial"/>
          <w:szCs w:val="24"/>
          <w:rtl/>
        </w:rPr>
        <w:t>زمان صرف وقت</w:t>
      </w:r>
      <w:r w:rsidRPr="007E51E1">
        <w:rPr>
          <w:rFonts w:eastAsia="Times New Roman" w:cs="Arial"/>
          <w:szCs w:val="24"/>
          <w:rtl/>
        </w:rPr>
        <w:t xml:space="preserve"> فرزندان با </w:t>
      </w:r>
      <w:r w:rsidR="003758BC" w:rsidRPr="007E51E1">
        <w:rPr>
          <w:rFonts w:eastAsia="Times New Roman" w:cs="Arial"/>
          <w:szCs w:val="24"/>
          <w:rtl/>
        </w:rPr>
        <w:t xml:space="preserve">پدر/مادر </w:t>
      </w:r>
      <w:r w:rsidRPr="007E51E1">
        <w:rPr>
          <w:rFonts w:eastAsia="Times New Roman" w:cs="Arial"/>
          <w:szCs w:val="24"/>
          <w:rtl/>
        </w:rPr>
        <w:t>یا سایر بستگان نظارت کند. گاهی اوقات ادعای بروز خشونت این نظارت را الزامی می‌کند. گاهی وقتها نظارت به این دلیل ضرورت می‌یابد که</w:t>
      </w:r>
      <w:r w:rsidR="007411A8" w:rsidRPr="007E51E1">
        <w:rPr>
          <w:rFonts w:eastAsia="Times New Roman" w:cs="Arial"/>
          <w:szCs w:val="24"/>
          <w:rtl/>
        </w:rPr>
        <w:t xml:space="preserve"> کودک مجددا به</w:t>
      </w:r>
      <w:r w:rsidRPr="007E51E1">
        <w:rPr>
          <w:rFonts w:eastAsia="Times New Roman" w:cs="Arial"/>
          <w:szCs w:val="24"/>
          <w:rtl/>
        </w:rPr>
        <w:t xml:space="preserve"> پدر/مادر یا بستگانی سپرده شده </w:t>
      </w:r>
      <w:r w:rsidR="007411A8" w:rsidRPr="007E51E1">
        <w:rPr>
          <w:rFonts w:eastAsia="Times New Roman" w:cs="Arial"/>
          <w:szCs w:val="24"/>
          <w:rtl/>
        </w:rPr>
        <w:t xml:space="preserve">می شود که قبلا </w:t>
      </w:r>
      <w:r w:rsidRPr="007E51E1">
        <w:rPr>
          <w:rFonts w:eastAsia="Times New Roman" w:cs="Arial"/>
          <w:szCs w:val="24"/>
          <w:rtl/>
        </w:rPr>
        <w:t xml:space="preserve">زمان اندکی </w:t>
      </w:r>
      <w:r w:rsidR="004D039A" w:rsidRPr="007E51E1">
        <w:rPr>
          <w:rFonts w:eastAsia="Times New Roman" w:cs="Arial"/>
          <w:szCs w:val="24"/>
          <w:rtl/>
        </w:rPr>
        <w:t>را با هم گذرانده اند یا هیچ زمانی را با هم صرف کرده اند.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ملاقات تحت نظارت چیست؟</w:t>
      </w:r>
    </w:p>
    <w:p w:rsidR="005E79E3" w:rsidRPr="007E51E1" w:rsidRDefault="005E79E3" w:rsidP="004D039A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 xml:space="preserve">اگر کودک نیازمند شرایط امن و کنترل شده برای ملاقات با </w:t>
      </w:r>
      <w:r w:rsidR="004D039A" w:rsidRPr="007E51E1">
        <w:rPr>
          <w:rFonts w:eastAsia="Times New Roman" w:cs="Arial"/>
          <w:szCs w:val="24"/>
          <w:rtl/>
        </w:rPr>
        <w:t xml:space="preserve">پدر/مادر </w:t>
      </w:r>
      <w:r w:rsidRPr="007E51E1">
        <w:rPr>
          <w:rFonts w:eastAsia="Times New Roman" w:cs="Arial"/>
          <w:szCs w:val="24"/>
          <w:rtl/>
        </w:rPr>
        <w:t>یا بستگان</w:t>
      </w:r>
      <w:r w:rsidR="004D039A" w:rsidRPr="007E51E1">
        <w:rPr>
          <w:rFonts w:eastAsia="Times New Roman" w:cs="Arial"/>
          <w:szCs w:val="24"/>
          <w:rtl/>
        </w:rPr>
        <w:t xml:space="preserve"> دیگر</w:t>
      </w:r>
      <w:r w:rsidRPr="007E51E1">
        <w:rPr>
          <w:rFonts w:eastAsia="Times New Roman" w:cs="Arial"/>
          <w:szCs w:val="24"/>
          <w:rtl/>
        </w:rPr>
        <w:t xml:space="preserve"> خود باشد، مامور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می‌تواند بر روند ملاقات نظارت کند.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تبادل تحت نظارت چیست؟</w:t>
      </w:r>
    </w:p>
    <w:p w:rsidR="005E79E3" w:rsidRPr="007E51E1" w:rsidRDefault="005E79E3" w:rsidP="007819EB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 xml:space="preserve">در خانواده‌های جدا شده گاهی اوقات «تحویل دادن» و «تحویل گرفتن» کودک به/از پدر و مادر یا سایر بستگانی که امکان مراقبت روزانه از کودک را ندارد، ضرورت می‌یابد. در مواردی که یکی از والدین با دیدار </w:t>
      </w:r>
      <w:r w:rsidR="007819EB" w:rsidRPr="007E51E1">
        <w:rPr>
          <w:rFonts w:eastAsia="Times New Roman" w:cs="Arial"/>
          <w:szCs w:val="24"/>
          <w:rtl/>
        </w:rPr>
        <w:t>رو در رو</w:t>
      </w:r>
      <w:r w:rsidRPr="007E51E1">
        <w:rPr>
          <w:rFonts w:eastAsia="Times New Roman" w:cs="Arial"/>
          <w:szCs w:val="24"/>
          <w:rtl/>
        </w:rPr>
        <w:t xml:space="preserve"> مشکل داشته باشد، مامور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تبادل را </w:t>
      </w:r>
      <w:r w:rsidR="007819EB" w:rsidRPr="007E51E1">
        <w:rPr>
          <w:rFonts w:eastAsia="Times New Roman" w:cs="Arial"/>
          <w:szCs w:val="24"/>
          <w:rtl/>
        </w:rPr>
        <w:t>تسهیل می کند</w:t>
      </w:r>
      <w:r w:rsidRPr="007E51E1">
        <w:rPr>
          <w:rFonts w:eastAsia="Times New Roman" w:cs="Arial"/>
          <w:szCs w:val="24"/>
          <w:rtl/>
        </w:rPr>
        <w:t xml:space="preserve"> یا بر آن نظارت می‌کند.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 xml:space="preserve">دادگاه و </w:t>
      </w:r>
      <w:r w:rsidR="00547C0B" w:rsidRPr="007E51E1">
        <w:rPr>
          <w:rFonts w:eastAsia="Times New Roman" w:cs="Arial"/>
          <w:szCs w:val="32"/>
          <w:rtl/>
        </w:rPr>
        <w:t>خدمات</w:t>
      </w:r>
      <w:r w:rsidRPr="007E51E1">
        <w:rPr>
          <w:rFonts w:eastAsia="Times New Roman" w:cs="Arial"/>
          <w:szCs w:val="32"/>
          <w:rtl/>
        </w:rPr>
        <w:t xml:space="preserve"> تماس کودکان</w:t>
      </w:r>
    </w:p>
    <w:p w:rsidR="005E79E3" w:rsidRPr="007E51E1" w:rsidRDefault="005E79E3" w:rsidP="00DE1E18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 xml:space="preserve">اگر بخواهید درباره مسائل مربوط به فرزندان‌تان به دادگاه مراجعه کنید، دادگاه ممکن است به شما دستور دهد که در برنامه تبادل نظارت شده شرکت کنید یا بر </w:t>
      </w:r>
      <w:r w:rsidR="00DE1E18" w:rsidRPr="007E51E1">
        <w:rPr>
          <w:rFonts w:eastAsia="Times New Roman" w:cs="Arial"/>
          <w:szCs w:val="24"/>
          <w:rtl/>
        </w:rPr>
        <w:t>زامنی که یک پدر/مادر</w:t>
      </w:r>
      <w:r w:rsidRPr="007E51E1">
        <w:rPr>
          <w:rFonts w:eastAsia="Times New Roman" w:cs="Arial"/>
          <w:szCs w:val="24"/>
          <w:rtl/>
        </w:rPr>
        <w:t xml:space="preserve"> والدین یا بستگان با کودک</w:t>
      </w:r>
      <w:r w:rsidR="00DE1E18" w:rsidRPr="007E51E1">
        <w:rPr>
          <w:rFonts w:eastAsia="Times New Roman" w:cs="Arial"/>
          <w:szCs w:val="24"/>
          <w:rtl/>
        </w:rPr>
        <w:t xml:space="preserve"> صرف می کند</w:t>
      </w:r>
      <w:r w:rsidRPr="007E51E1">
        <w:rPr>
          <w:rFonts w:eastAsia="Times New Roman" w:cs="Arial"/>
          <w:szCs w:val="24"/>
          <w:rtl/>
        </w:rPr>
        <w:t xml:space="preserve"> در یک </w:t>
      </w:r>
      <w:r w:rsidR="00DE1E18" w:rsidRPr="007E51E1">
        <w:rPr>
          <w:rFonts w:eastAsia="Times New Roman" w:cs="Arial"/>
          <w:szCs w:val="24"/>
          <w:rtl/>
        </w:rPr>
        <w:t xml:space="preserve">خدمات </w:t>
      </w:r>
      <w:r w:rsidRPr="007E51E1">
        <w:rPr>
          <w:rFonts w:eastAsia="Times New Roman" w:cs="Arial"/>
          <w:szCs w:val="24"/>
          <w:rtl/>
        </w:rPr>
        <w:t>تماس کودکان نظارت شود.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اگر دادگاه به شما دستور داده باشد که در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حاضر شوید، در صورتی که شما و پدر/مادر</w:t>
      </w:r>
      <w:r w:rsidR="00F957CE" w:rsidRPr="007E51E1">
        <w:rPr>
          <w:rFonts w:eastAsia="Times New Roman" w:cs="Arial"/>
          <w:szCs w:val="24"/>
          <w:rtl/>
        </w:rPr>
        <w:t xml:space="preserve"> دیگر</w:t>
      </w:r>
      <w:r w:rsidRPr="007E51E1">
        <w:rPr>
          <w:rFonts w:eastAsia="Times New Roman" w:cs="Arial"/>
          <w:szCs w:val="24"/>
          <w:rtl/>
        </w:rPr>
        <w:t xml:space="preserve"> کودک‌تان واجد شرایط باشید و امکانات و منابع مناسب در دسترس باشد،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>» نهایت تلاش خود را برای اجرای این دستور به کار می‌گیرد. حکم دادگاه برای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الزام‌آور نیست.</w:t>
      </w:r>
    </w:p>
    <w:p w:rsidR="005E79E3" w:rsidRPr="007E51E1" w:rsidRDefault="005E79E3" w:rsidP="00D95545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lastRenderedPageBreak/>
        <w:t>اگر حکم دادگاه منقضی شود، اگر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نتواند به ارائه خدمات</w:t>
      </w:r>
      <w:r w:rsidR="0046673A" w:rsidRPr="007E51E1">
        <w:rPr>
          <w:rFonts w:eastAsia="Times New Roman" w:cs="Arial"/>
          <w:szCs w:val="24"/>
          <w:rtl/>
        </w:rPr>
        <w:t xml:space="preserve"> اش</w:t>
      </w:r>
      <w:r w:rsidRPr="007E51E1">
        <w:rPr>
          <w:rFonts w:eastAsia="Times New Roman" w:cs="Arial"/>
          <w:szCs w:val="24"/>
          <w:rtl/>
        </w:rPr>
        <w:t xml:space="preserve"> ادامه دهد یا اگر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» </w:t>
      </w:r>
      <w:r w:rsidR="00B6743A" w:rsidRPr="007E51E1">
        <w:rPr>
          <w:rFonts w:eastAsia="Times New Roman" w:cs="Arial"/>
          <w:szCs w:val="24"/>
          <w:rtl/>
        </w:rPr>
        <w:t xml:space="preserve">نوع متفاوتی از حکم را بصورت </w:t>
      </w:r>
      <w:r w:rsidRPr="007E51E1">
        <w:rPr>
          <w:rFonts w:eastAsia="Times New Roman" w:cs="Arial"/>
          <w:szCs w:val="24"/>
          <w:rtl/>
        </w:rPr>
        <w:t xml:space="preserve">کتبی به شما و پدر/مادر </w:t>
      </w:r>
      <w:r w:rsidR="00D95545" w:rsidRPr="007E51E1">
        <w:rPr>
          <w:rFonts w:eastAsia="Times New Roman" w:cs="Arial"/>
          <w:szCs w:val="24"/>
          <w:rtl/>
        </w:rPr>
        <w:t xml:space="preserve">دیگر </w:t>
      </w:r>
      <w:r w:rsidR="00B6743A" w:rsidRPr="007E51E1">
        <w:rPr>
          <w:rFonts w:eastAsia="Times New Roman" w:cs="Arial"/>
          <w:szCs w:val="24"/>
          <w:rtl/>
        </w:rPr>
        <w:t xml:space="preserve">پیشنهاد </w:t>
      </w:r>
      <w:r w:rsidRPr="007E51E1">
        <w:rPr>
          <w:rFonts w:eastAsia="Times New Roman" w:cs="Arial"/>
          <w:szCs w:val="24"/>
          <w:rtl/>
        </w:rPr>
        <w:t>کند، ممکن است مراجعه دوباره شما به دادگاه ضرورت یابد. اگر شما و پدر/مادر</w:t>
      </w:r>
      <w:r w:rsidR="00220F15" w:rsidRPr="007E51E1">
        <w:rPr>
          <w:rFonts w:eastAsia="Times New Roman" w:cs="Arial"/>
          <w:szCs w:val="24"/>
          <w:rtl/>
        </w:rPr>
        <w:t xml:space="preserve"> دیگر</w:t>
      </w:r>
      <w:r w:rsidRPr="007E51E1">
        <w:rPr>
          <w:rFonts w:eastAsia="Times New Roman" w:cs="Arial"/>
          <w:szCs w:val="24"/>
          <w:rtl/>
        </w:rPr>
        <w:t xml:space="preserve"> تمهیدات جدید </w:t>
      </w:r>
      <w:r w:rsidR="00220F15" w:rsidRPr="007E51E1">
        <w:rPr>
          <w:rFonts w:eastAsia="Times New Roman" w:cs="Arial"/>
          <w:szCs w:val="24"/>
          <w:rtl/>
        </w:rPr>
        <w:t>برای صرف وقت با</w:t>
      </w:r>
      <w:r w:rsidRPr="007E51E1">
        <w:rPr>
          <w:rFonts w:eastAsia="Times New Roman" w:cs="Arial"/>
          <w:szCs w:val="24"/>
          <w:rtl/>
        </w:rPr>
        <w:t xml:space="preserve"> فرزندتان را به صورت کتبی بپذیرید، ممکن است لازم باشد که برای گرفتن حکم رضایت به دادگاه بروید. دادگاه فقط در صورتی حکم رضایت صادر می‌کند که </w:t>
      </w:r>
      <w:r w:rsidR="00D95545" w:rsidRPr="007E51E1">
        <w:rPr>
          <w:rFonts w:eastAsia="Times New Roman" w:cs="Arial"/>
          <w:szCs w:val="24"/>
          <w:rtl/>
        </w:rPr>
        <w:t xml:space="preserve"> بهترین  وجه </w:t>
      </w:r>
      <w:r w:rsidRPr="007E51E1">
        <w:rPr>
          <w:rFonts w:eastAsia="Times New Roman" w:cs="Arial"/>
          <w:szCs w:val="24"/>
          <w:rtl/>
        </w:rPr>
        <w:t>مصلحت کودک چنین اقدامی را ایجاب کند.</w:t>
      </w:r>
    </w:p>
    <w:p w:rsidR="005E79E3" w:rsidRPr="007E51E1" w:rsidRDefault="005E79E3" w:rsidP="00DB484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ممکن است پیشنهاد کند که شما یا پدر/مادر </w:t>
      </w:r>
      <w:r w:rsidR="00D95545" w:rsidRPr="007E51E1">
        <w:rPr>
          <w:rFonts w:eastAsia="Times New Roman" w:cs="Arial"/>
          <w:szCs w:val="24"/>
          <w:rtl/>
        </w:rPr>
        <w:t xml:space="preserve">دیگر </w:t>
      </w:r>
      <w:r w:rsidRPr="007E51E1">
        <w:rPr>
          <w:rFonts w:eastAsia="Times New Roman" w:cs="Arial"/>
          <w:szCs w:val="24"/>
          <w:rtl/>
        </w:rPr>
        <w:t xml:space="preserve">در برنامه </w:t>
      </w:r>
      <w:r w:rsidR="0078216B" w:rsidRPr="007E51E1">
        <w:rPr>
          <w:rFonts w:eastAsia="Times New Roman" w:cs="Arial"/>
          <w:szCs w:val="24"/>
          <w:rtl/>
        </w:rPr>
        <w:t>فرزندداری</w:t>
      </w:r>
      <w:r w:rsidRPr="007E51E1">
        <w:rPr>
          <w:rFonts w:eastAsia="Times New Roman" w:cs="Arial"/>
          <w:szCs w:val="24"/>
          <w:rtl/>
        </w:rPr>
        <w:t xml:space="preserve"> پس از جدایی شرکت کنید. دادگاه می‌تواند در هر مرحله از دعوای حقوقی دستور حضور در برنامه‌های دیگر را برای حل مشکلات مربوط به </w:t>
      </w:r>
      <w:r w:rsidR="00DB4843" w:rsidRPr="007E51E1">
        <w:rPr>
          <w:rFonts w:eastAsia="Times New Roman" w:cs="Arial"/>
          <w:szCs w:val="24"/>
          <w:rtl/>
        </w:rPr>
        <w:t>صرف وقت</w:t>
      </w:r>
      <w:r w:rsidRPr="007E51E1">
        <w:rPr>
          <w:rFonts w:eastAsia="Times New Roman" w:cs="Arial"/>
          <w:szCs w:val="24"/>
          <w:rtl/>
        </w:rPr>
        <w:t xml:space="preserve"> هر یک از والدین</w:t>
      </w:r>
      <w:r w:rsidR="00DB4843" w:rsidRPr="007E51E1">
        <w:rPr>
          <w:rFonts w:eastAsia="Times New Roman" w:cs="Arial"/>
          <w:szCs w:val="24"/>
          <w:rtl/>
        </w:rPr>
        <w:t xml:space="preserve"> با کودک</w:t>
      </w:r>
      <w:r w:rsidRPr="007E51E1">
        <w:rPr>
          <w:rFonts w:eastAsia="Times New Roman" w:cs="Arial"/>
          <w:szCs w:val="24"/>
          <w:rtl/>
        </w:rPr>
        <w:t>، صادر کند.</w:t>
      </w:r>
    </w:p>
    <w:p w:rsidR="005E79E3" w:rsidRPr="007E51E1" w:rsidRDefault="005E79E3" w:rsidP="002D5355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دادگاه ممکن است گزارش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را درخواست کند. این گزارش</w:t>
      </w:r>
      <w:r w:rsidR="00DB4843" w:rsidRPr="007E51E1">
        <w:rPr>
          <w:rFonts w:eastAsia="Times New Roman" w:cs="Arial"/>
          <w:szCs w:val="24"/>
          <w:rtl/>
        </w:rPr>
        <w:t xml:space="preserve"> ها</w:t>
      </w:r>
      <w:r w:rsidRPr="007E51E1">
        <w:rPr>
          <w:rFonts w:eastAsia="Times New Roman" w:cs="Arial"/>
          <w:szCs w:val="24"/>
          <w:rtl/>
        </w:rPr>
        <w:t xml:space="preserve"> </w:t>
      </w:r>
      <w:r w:rsidR="00E87C8F" w:rsidRPr="007E51E1">
        <w:rPr>
          <w:rFonts w:eastAsia="Times New Roman" w:cs="Arial"/>
          <w:szCs w:val="24"/>
          <w:rtl/>
        </w:rPr>
        <w:t xml:space="preserve"> می توانند </w:t>
      </w:r>
      <w:r w:rsidRPr="007E51E1">
        <w:rPr>
          <w:rFonts w:eastAsia="Times New Roman" w:cs="Arial"/>
          <w:szCs w:val="24"/>
          <w:rtl/>
        </w:rPr>
        <w:t xml:space="preserve">اطلاعات مربوط به </w:t>
      </w:r>
      <w:r w:rsidR="00E87C8F" w:rsidRPr="007E51E1">
        <w:rPr>
          <w:rFonts w:eastAsia="Times New Roman" w:cs="Arial"/>
          <w:szCs w:val="24"/>
          <w:rtl/>
        </w:rPr>
        <w:t xml:space="preserve">صرف وقت </w:t>
      </w:r>
      <w:r w:rsidRPr="007E51E1">
        <w:rPr>
          <w:rFonts w:eastAsia="Times New Roman" w:cs="Arial"/>
          <w:szCs w:val="24"/>
          <w:rtl/>
        </w:rPr>
        <w:t>با کودک در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» را در اختیار دادگاه قرار </w:t>
      </w:r>
      <w:r w:rsidR="00E87C8F" w:rsidRPr="007E51E1">
        <w:rPr>
          <w:rFonts w:eastAsia="Times New Roman" w:cs="Arial"/>
          <w:szCs w:val="24"/>
          <w:rtl/>
        </w:rPr>
        <w:t xml:space="preserve">دهند </w:t>
      </w:r>
      <w:r w:rsidRPr="007E51E1">
        <w:rPr>
          <w:rFonts w:eastAsia="Times New Roman" w:cs="Arial"/>
          <w:szCs w:val="24"/>
          <w:rtl/>
        </w:rPr>
        <w:t xml:space="preserve">و </w:t>
      </w:r>
      <w:r w:rsidR="00F00254" w:rsidRPr="007E51E1">
        <w:rPr>
          <w:rFonts w:eastAsia="Times New Roman" w:cs="Arial"/>
          <w:szCs w:val="24"/>
          <w:rtl/>
        </w:rPr>
        <w:t xml:space="preserve">می توانند به دادگاه در این تصمیم گیری </w:t>
      </w:r>
      <w:r w:rsidR="002D5355" w:rsidRPr="007E51E1">
        <w:rPr>
          <w:rFonts w:eastAsia="Times New Roman" w:cs="Arial"/>
          <w:szCs w:val="24"/>
          <w:rtl/>
        </w:rPr>
        <w:t>کمک کنند که آیا اجازه ملاقات های بدون نظارت را بدهد یا نه.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در جریان ملاقات تحت نظارت چه اتفاقی می‌افتد؟</w:t>
      </w:r>
    </w:p>
    <w:p w:rsidR="005E79E3" w:rsidRPr="007E51E1" w:rsidRDefault="005E79E3" w:rsidP="006A206F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 xml:space="preserve">زمان ملاقات باید برای کودک </w:t>
      </w:r>
      <w:r w:rsidR="006A206F" w:rsidRPr="007E51E1">
        <w:rPr>
          <w:rFonts w:eastAsia="Times New Roman" w:cs="Arial"/>
          <w:szCs w:val="24"/>
          <w:rtl/>
        </w:rPr>
        <w:t xml:space="preserve">زمان شادی </w:t>
      </w:r>
      <w:r w:rsidRPr="007E51E1">
        <w:rPr>
          <w:rFonts w:eastAsia="Times New Roman" w:cs="Arial"/>
          <w:szCs w:val="24"/>
          <w:rtl/>
        </w:rPr>
        <w:t>باشد.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مجموعه‌ای از اسباب‌بازی‌ها و فعالیت‌ها را برای</w:t>
      </w:r>
      <w:r w:rsidR="006A206F" w:rsidRPr="007E51E1">
        <w:rPr>
          <w:rFonts w:eastAsia="Times New Roman" w:cs="Arial"/>
          <w:szCs w:val="24"/>
          <w:rtl/>
        </w:rPr>
        <w:t xml:space="preserve"> استفاده</w:t>
      </w:r>
      <w:r w:rsidRPr="007E51E1">
        <w:rPr>
          <w:rFonts w:eastAsia="Times New Roman" w:cs="Arial"/>
          <w:szCs w:val="24"/>
          <w:rtl/>
        </w:rPr>
        <w:t xml:space="preserve"> کودکان و والدین تدارک دیده است. مامور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پیوسته بر تعامل بین کودک و </w:t>
      </w:r>
      <w:r w:rsidR="006A206F" w:rsidRPr="007E51E1">
        <w:rPr>
          <w:rFonts w:eastAsia="Times New Roman" w:cs="Arial"/>
          <w:szCs w:val="24"/>
          <w:rtl/>
        </w:rPr>
        <w:t xml:space="preserve">پدر/مادرش </w:t>
      </w:r>
      <w:r w:rsidRPr="007E51E1">
        <w:rPr>
          <w:rFonts w:eastAsia="Times New Roman" w:cs="Arial"/>
          <w:szCs w:val="24"/>
          <w:rtl/>
        </w:rPr>
        <w:t xml:space="preserve">نظارت </w:t>
      </w:r>
      <w:r w:rsidR="006A206F" w:rsidRPr="007E51E1">
        <w:rPr>
          <w:rFonts w:eastAsia="Times New Roman" w:cs="Arial"/>
          <w:szCs w:val="24"/>
          <w:rtl/>
        </w:rPr>
        <w:t>خواهد کرد</w:t>
      </w:r>
      <w:r w:rsidRPr="007E51E1">
        <w:rPr>
          <w:rFonts w:eastAsia="Times New Roman" w:cs="Arial"/>
          <w:szCs w:val="24"/>
          <w:rtl/>
        </w:rPr>
        <w:t>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چه کسی می‌تواند به «</w:t>
      </w:r>
      <w:r w:rsidR="00547C0B" w:rsidRPr="007E51E1">
        <w:rPr>
          <w:rFonts w:eastAsia="Times New Roman" w:cs="Arial"/>
          <w:szCs w:val="32"/>
          <w:rtl/>
        </w:rPr>
        <w:t>خدمات</w:t>
      </w:r>
      <w:r w:rsidRPr="007E51E1">
        <w:rPr>
          <w:rFonts w:eastAsia="Times New Roman" w:cs="Arial"/>
          <w:szCs w:val="32"/>
          <w:rtl/>
        </w:rPr>
        <w:t xml:space="preserve"> تماس کودکان» مراجعه کند؟</w:t>
      </w:r>
    </w:p>
    <w:p w:rsidR="005E79E3" w:rsidRPr="007E51E1" w:rsidRDefault="005E79E3" w:rsidP="002D56A2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خانواده‌های جدا شده می‌توانند از کمک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بهره‌مند شوند. </w:t>
      </w:r>
      <w:r w:rsidR="00436DD7" w:rsidRPr="007E51E1">
        <w:rPr>
          <w:rFonts w:eastAsia="Times New Roman" w:cs="Arial"/>
          <w:szCs w:val="24"/>
          <w:rtl/>
        </w:rPr>
        <w:t>شما چه</w:t>
      </w:r>
      <w:r w:rsidRPr="007E51E1">
        <w:rPr>
          <w:rFonts w:eastAsia="Times New Roman" w:cs="Arial"/>
          <w:szCs w:val="24"/>
          <w:rtl/>
        </w:rPr>
        <w:t xml:space="preserve"> با پدر/مادر فرزندتان ازدواج یا زندگی کرده باشید</w:t>
      </w:r>
      <w:r w:rsidR="002D56A2" w:rsidRPr="007E51E1">
        <w:rPr>
          <w:rFonts w:eastAsia="Times New Roman" w:cs="Arial"/>
          <w:szCs w:val="24"/>
          <w:rtl/>
        </w:rPr>
        <w:t xml:space="preserve"> یا نه،</w:t>
      </w:r>
      <w:r w:rsidRPr="007E51E1">
        <w:rPr>
          <w:rFonts w:eastAsia="Times New Roman" w:cs="Arial"/>
          <w:szCs w:val="24"/>
          <w:rtl/>
        </w:rPr>
        <w:t xml:space="preserve"> می‌توانید از کمک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بهره‌مند </w:t>
      </w:r>
      <w:r w:rsidR="003D6C00" w:rsidRPr="007E51E1">
        <w:rPr>
          <w:rFonts w:eastAsia="Times New Roman" w:cs="Arial"/>
          <w:szCs w:val="24"/>
          <w:rtl/>
        </w:rPr>
        <w:t>شوید</w:t>
      </w:r>
      <w:r w:rsidRPr="007E51E1">
        <w:rPr>
          <w:rFonts w:eastAsia="Times New Roman" w:cs="Arial"/>
          <w:szCs w:val="24"/>
          <w:rtl/>
        </w:rPr>
        <w:t>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چه زمانی باید از «</w:t>
      </w:r>
      <w:r w:rsidR="00547C0B" w:rsidRPr="007E51E1">
        <w:rPr>
          <w:rFonts w:eastAsia="Times New Roman" w:cs="Arial"/>
          <w:szCs w:val="32"/>
          <w:rtl/>
        </w:rPr>
        <w:t>خدمات</w:t>
      </w:r>
      <w:r w:rsidRPr="007E51E1">
        <w:rPr>
          <w:rFonts w:eastAsia="Times New Roman" w:cs="Arial"/>
          <w:szCs w:val="32"/>
          <w:rtl/>
        </w:rPr>
        <w:t xml:space="preserve"> تماس کودکان» استفاده کنم؟</w:t>
      </w:r>
    </w:p>
    <w:p w:rsidR="005E79E3" w:rsidRPr="007E51E1" w:rsidRDefault="00F11A5A" w:rsidP="006E7136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 xml:space="preserve">شما </w:t>
      </w:r>
      <w:r w:rsidR="005E79E3" w:rsidRPr="007E51E1">
        <w:rPr>
          <w:rFonts w:eastAsia="Times New Roman" w:cs="Arial"/>
          <w:szCs w:val="24"/>
          <w:rtl/>
        </w:rPr>
        <w:t>می‌توانید داوطلبانه یا با حکم دادگاه درباره استفاده از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="005E79E3" w:rsidRPr="007E51E1">
        <w:rPr>
          <w:rFonts w:eastAsia="Times New Roman" w:cs="Arial"/>
          <w:szCs w:val="24"/>
          <w:rtl/>
        </w:rPr>
        <w:t>»، از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="005E79E3" w:rsidRPr="007E51E1">
        <w:rPr>
          <w:rFonts w:eastAsia="Times New Roman" w:cs="Arial"/>
          <w:szCs w:val="24"/>
          <w:rtl/>
        </w:rPr>
        <w:t xml:space="preserve"> تماس کودکان» استفاده کنید. دادگاه ممکن است دستور نظارت بر تبادل کودکان یا </w:t>
      </w:r>
      <w:r w:rsidRPr="007E51E1">
        <w:rPr>
          <w:rFonts w:eastAsia="Times New Roman" w:cs="Arial"/>
          <w:szCs w:val="24"/>
          <w:rtl/>
        </w:rPr>
        <w:t xml:space="preserve">زمان صرف وقت </w:t>
      </w:r>
      <w:r w:rsidR="005E79E3" w:rsidRPr="007E51E1">
        <w:rPr>
          <w:rFonts w:eastAsia="Times New Roman" w:cs="Arial"/>
          <w:szCs w:val="24"/>
          <w:rtl/>
        </w:rPr>
        <w:t xml:space="preserve">کودک با </w:t>
      </w:r>
      <w:r w:rsidR="006E7136" w:rsidRPr="007E51E1">
        <w:rPr>
          <w:rFonts w:eastAsia="Times New Roman" w:cs="Arial"/>
          <w:szCs w:val="24"/>
          <w:rtl/>
        </w:rPr>
        <w:t xml:space="preserve">پدر/مادر </w:t>
      </w:r>
      <w:r w:rsidR="005E79E3" w:rsidRPr="007E51E1">
        <w:rPr>
          <w:rFonts w:eastAsia="Times New Roman" w:cs="Arial"/>
          <w:szCs w:val="24"/>
          <w:rtl/>
        </w:rPr>
        <w:t xml:space="preserve">یا سایر بستگان </w:t>
      </w:r>
      <w:r w:rsidR="006E7136" w:rsidRPr="007E51E1">
        <w:rPr>
          <w:rFonts w:eastAsia="Times New Roman" w:cs="Arial"/>
          <w:szCs w:val="24"/>
          <w:rtl/>
        </w:rPr>
        <w:t xml:space="preserve">دیگر </w:t>
      </w:r>
      <w:r w:rsidR="005E79E3" w:rsidRPr="007E51E1">
        <w:rPr>
          <w:rFonts w:eastAsia="Times New Roman" w:cs="Arial"/>
          <w:szCs w:val="24"/>
          <w:rtl/>
        </w:rPr>
        <w:t>را صادر کند.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«</w:t>
      </w:r>
      <w:r w:rsidR="00547C0B" w:rsidRPr="007E51E1">
        <w:rPr>
          <w:rFonts w:eastAsia="Times New Roman" w:cs="Arial"/>
          <w:szCs w:val="32"/>
          <w:rtl/>
        </w:rPr>
        <w:t>خدمات</w:t>
      </w:r>
      <w:r w:rsidRPr="007E51E1">
        <w:rPr>
          <w:rFonts w:eastAsia="Times New Roman" w:cs="Arial"/>
          <w:szCs w:val="32"/>
          <w:rtl/>
        </w:rPr>
        <w:t xml:space="preserve"> تماس کودکان» چه اطلاعاتی در اختیار من قرار می‌دهد؟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قوانین ایمنی استفاده از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>» را شرح می‌دهد و شما را با خدماتی که ممکن است برای شما سودمند باشد، آشنا می‌کند.</w:t>
      </w:r>
    </w:p>
    <w:p w:rsidR="005E79E3" w:rsidRPr="007E51E1" w:rsidRDefault="005E79E3" w:rsidP="009D2954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 xml:space="preserve">درباره </w:t>
      </w:r>
      <w:r w:rsidR="009D2954" w:rsidRPr="007E51E1">
        <w:rPr>
          <w:rFonts w:eastAsia="Times New Roman" w:cs="Arial"/>
          <w:szCs w:val="32"/>
          <w:rtl/>
        </w:rPr>
        <w:t xml:space="preserve">تماس </w:t>
      </w:r>
      <w:r w:rsidRPr="007E51E1">
        <w:rPr>
          <w:rFonts w:eastAsia="Times New Roman" w:cs="Arial"/>
          <w:szCs w:val="32"/>
          <w:rtl/>
        </w:rPr>
        <w:t>تحت نظارت چه چیزی باید به فرزندم بگویم؟</w:t>
      </w:r>
    </w:p>
    <w:p w:rsidR="005E79E3" w:rsidRPr="007E51E1" w:rsidRDefault="005E79E3" w:rsidP="00612AC4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به زبان ساده با فرزندتان صحبت کنید. زمان ملاقات</w:t>
      </w:r>
      <w:r w:rsidR="009D2954" w:rsidRPr="007E51E1">
        <w:rPr>
          <w:rFonts w:eastAsia="Times New Roman" w:cs="Arial"/>
          <w:szCs w:val="24"/>
          <w:rtl/>
        </w:rPr>
        <w:t xml:space="preserve"> یا صرف وقت</w:t>
      </w:r>
      <w:r w:rsidRPr="007E51E1">
        <w:rPr>
          <w:rFonts w:eastAsia="Times New Roman" w:cs="Arial"/>
          <w:szCs w:val="24"/>
          <w:rtl/>
        </w:rPr>
        <w:t xml:space="preserve"> با پدر/مادر یا اعضای خانواده</w:t>
      </w:r>
      <w:r w:rsidR="00612AC4" w:rsidRPr="007E51E1">
        <w:rPr>
          <w:rFonts w:eastAsia="Times New Roman" w:cs="Arial"/>
          <w:szCs w:val="24"/>
          <w:rtl/>
        </w:rPr>
        <w:t xml:space="preserve"> دیگر</w:t>
      </w:r>
      <w:r w:rsidRPr="007E51E1">
        <w:rPr>
          <w:rFonts w:eastAsia="Times New Roman" w:cs="Arial"/>
          <w:szCs w:val="24"/>
          <w:rtl/>
        </w:rPr>
        <w:t xml:space="preserve"> را به او اطلاع دهید. مکان ملاقات را امن و صمیمی توصیف کنید. پیش از فرارسیدن زمان ملاقات یا تبادل تحت نظارت، او را برای بازدید به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ببرید. مطمئن شوید که کودک می‌داند که قرار است با چه کسانی و به چه مدت دیدار کند و این که چه کسی قرار است وی را پس از ملاقات به خانه بازگرداند.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lastRenderedPageBreak/>
        <w:t>چه مدت از زمانی که پدر/مادر در کنار فرزندش می‌گذراند باید تحت نظارت باشد؟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اغلب روابط بین والدین و کودک چنان بهبود می‌یابد که نظارت</w:t>
      </w:r>
      <w:r w:rsidR="001F724A" w:rsidRPr="007E51E1">
        <w:rPr>
          <w:rFonts w:eastAsia="Times New Roman" w:cs="Arial"/>
          <w:szCs w:val="24"/>
          <w:rtl/>
        </w:rPr>
        <w:t xml:space="preserve"> دیگر</w:t>
      </w:r>
      <w:r w:rsidRPr="007E51E1">
        <w:rPr>
          <w:rFonts w:eastAsia="Times New Roman" w:cs="Arial"/>
          <w:szCs w:val="24"/>
          <w:rtl/>
        </w:rPr>
        <w:t xml:space="preserve"> غیرضروری می‌شود. گاهی اوقات نظارت به مدت طولانی ادامه می‌یابد. اگر نظارت بر روند ملاقات یا تبادل بر اساس حکم دادگاه باشد،</w:t>
      </w:r>
      <w:r w:rsidR="00BE0BE1" w:rsidRPr="007E51E1">
        <w:rPr>
          <w:rFonts w:eastAsia="Times New Roman" w:cs="Arial"/>
          <w:szCs w:val="24"/>
          <w:rtl/>
        </w:rPr>
        <w:t xml:space="preserve"> این</w:t>
      </w:r>
      <w:r w:rsidRPr="007E51E1">
        <w:rPr>
          <w:rFonts w:eastAsia="Times New Roman" w:cs="Arial"/>
          <w:szCs w:val="24"/>
          <w:rtl/>
        </w:rPr>
        <w:t xml:space="preserve"> نظارت تا زمانی که دادگاه تصمیم دیگری بگیرد ادامه می‌یابد.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اگر احساس ناامنی کنید، چه باید بکنید؟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تمهیداتی برای حفظ ایمنی مراجعان و کارکنان در نظر گرفته است. اگر نگران ایمنی خود یا فرزندان‌تان هستید، باید موضوع را در اولین فرصت به کارکنان «خدمات» اطلاع دهید.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آیا کودک من امنیت خواهد داشت؟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اگر نگران ایمنی فرزند خود در جریان ملاقات هستید، موضوع را پیش از اولین دیدار با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در میان بگذارید.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آیا اظهارات من در «</w:t>
      </w:r>
      <w:r w:rsidR="00547C0B" w:rsidRPr="007E51E1">
        <w:rPr>
          <w:rFonts w:eastAsia="Times New Roman" w:cs="Arial"/>
          <w:szCs w:val="32"/>
          <w:rtl/>
        </w:rPr>
        <w:t>خدمات</w:t>
      </w:r>
      <w:r w:rsidRPr="007E51E1">
        <w:rPr>
          <w:rFonts w:eastAsia="Times New Roman" w:cs="Arial"/>
          <w:szCs w:val="32"/>
          <w:rtl/>
        </w:rPr>
        <w:t xml:space="preserve"> تماس کودکان» محرمانه می‌ماند؟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خیر، اظهارات یا اعمال شما در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ممکن است به عنوان مدرک در اختیار دادگاه قرار بگیرد.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ممکن است گزارش‌هایی از مشاهدات ماموران در جلسات ملاقات یا تبادل تحت نظارت در اختیار شما، دادگاه، وکیل شما یا وکیل مستقل کودک شما قرار دهد.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آیا نظارت بی‌طرف خواهد بود؟</w:t>
      </w:r>
    </w:p>
    <w:p w:rsidR="005E79E3" w:rsidRPr="007E51E1" w:rsidRDefault="005E79E3" w:rsidP="005E79E3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ماموران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بی‌طرف هستند. تمرکز آنها بر روی کودک است و توجهی به مناقشات احتمالی والدین یا سایر اعضای خانواده ندارند.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چقدر هزینه دارد؟</w:t>
      </w:r>
    </w:p>
    <w:p w:rsidR="005E79E3" w:rsidRPr="007E51E1" w:rsidRDefault="005E79E3" w:rsidP="00C04171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E51E1">
        <w:rPr>
          <w:rFonts w:eastAsia="Times New Roman" w:cs="Arial"/>
          <w:szCs w:val="24"/>
          <w:rtl/>
        </w:rPr>
        <w:t>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 xml:space="preserve"> تماس کودکان» بابت ملاقات و تبادل نظارت شده هزینه</w:t>
      </w:r>
      <w:r w:rsidR="00C04171" w:rsidRPr="007E51E1">
        <w:rPr>
          <w:rFonts w:eastAsia="Times New Roman" w:cs="Arial"/>
          <w:szCs w:val="24"/>
          <w:rtl/>
        </w:rPr>
        <w:t xml:space="preserve"> هایی</w:t>
      </w:r>
      <w:r w:rsidRPr="007E51E1">
        <w:rPr>
          <w:rFonts w:eastAsia="Times New Roman" w:cs="Arial"/>
          <w:szCs w:val="24"/>
          <w:rtl/>
        </w:rPr>
        <w:t xml:space="preserve"> مطالبه می‌کند. اگر کم</w:t>
      </w:r>
      <w:r w:rsidR="00C04171" w:rsidRPr="007E51E1">
        <w:rPr>
          <w:rFonts w:eastAsia="Times New Roman" w:cs="Arial"/>
          <w:szCs w:val="24"/>
          <w:rtl/>
        </w:rPr>
        <w:t xml:space="preserve"> </w:t>
      </w:r>
      <w:r w:rsidRPr="007E51E1">
        <w:rPr>
          <w:rFonts w:eastAsia="Times New Roman" w:cs="Arial"/>
          <w:szCs w:val="24"/>
          <w:rtl/>
        </w:rPr>
        <w:t>درآمد یا دچار مشکلات مالی هستید،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>» را از این مشکلات آگاه کنید. «</w:t>
      </w:r>
      <w:r w:rsidR="00547C0B" w:rsidRPr="007E51E1">
        <w:rPr>
          <w:rFonts w:eastAsia="Times New Roman" w:cs="Arial"/>
          <w:szCs w:val="24"/>
          <w:rtl/>
        </w:rPr>
        <w:t>خدمات</w:t>
      </w:r>
      <w:r w:rsidRPr="007E51E1">
        <w:rPr>
          <w:rFonts w:eastAsia="Times New Roman" w:cs="Arial"/>
          <w:szCs w:val="24"/>
          <w:rtl/>
        </w:rPr>
        <w:t>» با در نظر گرفتن تمهیداتی دسترسی شما به مشاور خانواده را تضمین می‌کند.</w:t>
      </w:r>
    </w:p>
    <w:p w:rsidR="005E79E3" w:rsidRPr="007E51E1" w:rsidRDefault="005E79E3" w:rsidP="00EB1BAD">
      <w:pPr>
        <w:pStyle w:val="Heading1"/>
        <w:keepNext/>
        <w:keepLines/>
        <w:bidi/>
        <w:rPr>
          <w:rFonts w:eastAsia="Times New Roman" w:cs="Arial"/>
          <w:szCs w:val="32"/>
          <w:lang w:eastAsia="en-AU"/>
        </w:rPr>
      </w:pPr>
      <w:r w:rsidRPr="007E51E1">
        <w:rPr>
          <w:rFonts w:eastAsia="Times New Roman" w:cs="Arial"/>
          <w:szCs w:val="32"/>
          <w:rtl/>
        </w:rPr>
        <w:t>چگونه باید با «</w:t>
      </w:r>
      <w:r w:rsidR="00547C0B" w:rsidRPr="007E51E1">
        <w:rPr>
          <w:rFonts w:eastAsia="Times New Roman" w:cs="Arial"/>
          <w:szCs w:val="32"/>
          <w:rtl/>
        </w:rPr>
        <w:t>خدمات</w:t>
      </w:r>
      <w:r w:rsidRPr="007E51E1">
        <w:rPr>
          <w:rFonts w:eastAsia="Times New Roman" w:cs="Arial"/>
          <w:szCs w:val="32"/>
          <w:rtl/>
        </w:rPr>
        <w:t xml:space="preserve"> تماس کودکان» تماس بگیرم؟</w:t>
      </w:r>
    </w:p>
    <w:p w:rsidR="005E79E3" w:rsidRPr="007E51E1" w:rsidRDefault="005E79E3" w:rsidP="005E79E3">
      <w:pPr>
        <w:pStyle w:val="NormalWeb"/>
        <w:bidi/>
        <w:rPr>
          <w:rFonts w:ascii="Arial" w:hAnsi="Arial" w:cs="Arial"/>
        </w:rPr>
      </w:pPr>
      <w:r w:rsidRPr="007E51E1">
        <w:rPr>
          <w:rFonts w:ascii="Arial" w:hAnsi="Arial" w:cs="Arial"/>
          <w:rtl/>
        </w:rPr>
        <w:t>برای کسب اطلاعات بیشتر و آگاه شدن از مشخصات این مراکز خدمات با «خط راهنمای روابط خانوادگی» با شماره</w:t>
      </w:r>
      <w:r w:rsidR="002E71F2" w:rsidRPr="007E51E1">
        <w:rPr>
          <w:rFonts w:ascii="Arial" w:hAnsi="Arial" w:cs="Arial"/>
          <w:lang w:val="en-PH"/>
        </w:rPr>
        <w:t xml:space="preserve">    </w:t>
      </w:r>
      <w:r w:rsidRPr="007E51E1">
        <w:rPr>
          <w:rFonts w:ascii="Arial" w:hAnsi="Arial" w:cs="Arial"/>
          <w:rtl/>
        </w:rPr>
        <w:t xml:space="preserve"> </w:t>
      </w:r>
      <w:r w:rsidR="007E51E1">
        <w:rPr>
          <w:rFonts w:ascii="Arial" w:hAnsi="Arial" w:cs="Arial"/>
          <w:lang w:val="en-PH"/>
        </w:rPr>
        <w:t xml:space="preserve">    </w:t>
      </w:r>
      <w:r w:rsidR="007E51E1">
        <w:rPr>
          <w:rFonts w:ascii="Arial" w:hAnsi="Arial" w:cs="Arial"/>
          <w:b/>
          <w:bCs/>
          <w:lang w:val="en-PH"/>
        </w:rPr>
        <w:t>1800 050 321</w:t>
      </w:r>
      <w:r w:rsidRPr="007E51E1">
        <w:rPr>
          <w:rFonts w:ascii="Arial" w:hAnsi="Arial" w:cs="Arial"/>
          <w:b/>
          <w:bCs/>
          <w:rtl/>
        </w:rPr>
        <w:t xml:space="preserve"> </w:t>
      </w:r>
      <w:r w:rsidRPr="007E51E1">
        <w:rPr>
          <w:rFonts w:ascii="Arial" w:hAnsi="Arial" w:cs="Arial"/>
          <w:rtl/>
        </w:rPr>
        <w:t xml:space="preserve">از </w:t>
      </w:r>
      <w:r w:rsidRPr="007E51E1">
        <w:rPr>
          <w:rFonts w:ascii="Arial" w:hAnsi="Arial" w:cs="Arial"/>
          <w:b/>
          <w:bCs/>
          <w:rtl/>
        </w:rPr>
        <w:t>ساعت 8 صبح تا 8 شب روزهای دوشنبه تا جمعه</w:t>
      </w:r>
      <w:r w:rsidRPr="007E51E1">
        <w:rPr>
          <w:rFonts w:ascii="Arial" w:hAnsi="Arial" w:cs="Arial"/>
          <w:rtl/>
        </w:rPr>
        <w:t xml:space="preserve"> و </w:t>
      </w:r>
      <w:r w:rsidRPr="007E51E1">
        <w:rPr>
          <w:rFonts w:ascii="Arial" w:hAnsi="Arial" w:cs="Arial"/>
          <w:b/>
          <w:bCs/>
          <w:rtl/>
        </w:rPr>
        <w:t>10 صبح تا 4 عصر شنبه</w:t>
      </w:r>
      <w:r w:rsidRPr="007E51E1">
        <w:rPr>
          <w:rFonts w:ascii="Arial" w:hAnsi="Arial" w:cs="Arial"/>
          <w:rtl/>
        </w:rPr>
        <w:t xml:space="preserve"> (به جز تعطیلات رسمی) تماس بگیرید.</w:t>
      </w:r>
    </w:p>
    <w:p w:rsidR="00B23840" w:rsidRPr="007E51E1" w:rsidRDefault="009446B8" w:rsidP="009446B8">
      <w:pPr>
        <w:pStyle w:val="NormalWeb"/>
        <w:bidi/>
        <w:rPr>
          <w:rFonts w:ascii="Arial" w:eastAsia="Calibri" w:hAnsi="Arial" w:cs="Arial"/>
          <w:color w:val="0000FF"/>
          <w:u w:val="single"/>
        </w:rPr>
      </w:pPr>
      <w:r w:rsidRPr="007E51E1">
        <w:rPr>
          <w:rFonts w:ascii="Arial" w:hAnsi="Arial" w:cs="Arial"/>
          <w:rtl/>
        </w:rPr>
        <w:t>همچنی</w:t>
      </w:r>
      <w:bookmarkStart w:id="0" w:name="_GoBack"/>
      <w:bookmarkEnd w:id="0"/>
      <w:r w:rsidRPr="007E51E1">
        <w:rPr>
          <w:rFonts w:ascii="Arial" w:hAnsi="Arial" w:cs="Arial"/>
          <w:rtl/>
        </w:rPr>
        <w:t xml:space="preserve">ن </w:t>
      </w:r>
      <w:r w:rsidR="005E79E3" w:rsidRPr="007E51E1">
        <w:rPr>
          <w:rFonts w:ascii="Arial" w:hAnsi="Arial" w:cs="Arial"/>
          <w:rtl/>
        </w:rPr>
        <w:t>می‌توانید با مراجعه به نشانی</w:t>
      </w:r>
      <w:r w:rsidRPr="007E51E1">
        <w:rPr>
          <w:rFonts w:ascii="Arial" w:hAnsi="Arial" w:cs="Arial"/>
          <w:rtl/>
        </w:rPr>
        <w:t xml:space="preserve"> </w:t>
      </w:r>
      <w:hyperlink r:id="rId8" w:history="1">
        <w:r w:rsidRPr="007E51E1">
          <w:rPr>
            <w:rStyle w:val="Hyperlink"/>
            <w:rFonts w:ascii="Arial" w:eastAsia="Calibri" w:hAnsi="Arial" w:cs="Arial"/>
          </w:rPr>
          <w:t>www.familyrelationships.gov.au</w:t>
        </w:r>
      </w:hyperlink>
      <w:r w:rsidRPr="007E51E1">
        <w:rPr>
          <w:rFonts w:ascii="Arial" w:hAnsi="Arial" w:cs="Arial"/>
          <w:rtl/>
        </w:rPr>
        <w:t xml:space="preserve"> </w:t>
      </w:r>
      <w:r w:rsidR="005E79E3" w:rsidRPr="007E51E1">
        <w:rPr>
          <w:rFonts w:ascii="Arial" w:hAnsi="Arial" w:cs="Arial"/>
          <w:rtl/>
        </w:rPr>
        <w:t>از «روابط خانوادگی آنلاین» بازدید کنید.</w:t>
      </w:r>
    </w:p>
    <w:sectPr w:rsidR="00B23840" w:rsidRPr="007E51E1" w:rsidSect="007E5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26" w:bottom="1440" w:left="907" w:header="227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08" w:rsidRDefault="006D5608" w:rsidP="00F149CE">
      <w:pPr>
        <w:spacing w:before="0" w:after="0" w:line="240" w:lineRule="auto"/>
      </w:pPr>
      <w:r>
        <w:separator/>
      </w:r>
    </w:p>
  </w:endnote>
  <w:endnote w:type="continuationSeparator" w:id="0">
    <w:p w:rsidR="006D5608" w:rsidRDefault="006D5608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23" w:rsidRDefault="00367423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23" w:rsidRDefault="00367423">
    <w:pPr>
      <w:pStyle w:val="Footer"/>
      <w:bidi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23" w:rsidRDefault="00367423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08" w:rsidRDefault="006D5608" w:rsidP="00F149CE">
      <w:pPr>
        <w:spacing w:before="0" w:after="0" w:line="240" w:lineRule="auto"/>
      </w:pPr>
      <w:r>
        <w:separator/>
      </w:r>
    </w:p>
  </w:footnote>
  <w:footnote w:type="continuationSeparator" w:id="0">
    <w:p w:rsidR="006D5608" w:rsidRDefault="006D5608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23" w:rsidRDefault="00367423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23" w:rsidRDefault="00367423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bidi/>
      <w:spacing w:after="360"/>
      <w:ind w:left="-567"/>
      <w:jc w:val="center"/>
    </w:pPr>
    <w:r>
      <w:rPr>
        <w:noProof/>
        <w:rtl/>
        <w:lang w:val="en-PH"/>
      </w:rPr>
      <w:drawing>
        <wp:inline distT="0" distB="0" distL="0" distR="0" wp14:anchorId="6019C399" wp14:editId="5771ACE2">
          <wp:extent cx="7155189" cy="1612757"/>
          <wp:effectExtent l="0" t="0" r="0" b="6985"/>
          <wp:docPr id="2" name="Picture 2" descr="Australian Government logo. Word graphic highlighting the words: safe, interaction, maintain relationships, assistance, children, supervised visits, support and neutr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E3"/>
    <w:rsid w:val="00002E06"/>
    <w:rsid w:val="0000597D"/>
    <w:rsid w:val="00134E55"/>
    <w:rsid w:val="00137A50"/>
    <w:rsid w:val="001C6868"/>
    <w:rsid w:val="001E630D"/>
    <w:rsid w:val="001F7142"/>
    <w:rsid w:val="001F724A"/>
    <w:rsid w:val="00220F15"/>
    <w:rsid w:val="00270C42"/>
    <w:rsid w:val="002A676A"/>
    <w:rsid w:val="002D3E67"/>
    <w:rsid w:val="002D5355"/>
    <w:rsid w:val="002D56A2"/>
    <w:rsid w:val="002E71F2"/>
    <w:rsid w:val="002F0A52"/>
    <w:rsid w:val="003274B7"/>
    <w:rsid w:val="003517C8"/>
    <w:rsid w:val="00367423"/>
    <w:rsid w:val="003758BC"/>
    <w:rsid w:val="003B2BB8"/>
    <w:rsid w:val="003D34FF"/>
    <w:rsid w:val="003D6C00"/>
    <w:rsid w:val="00436DD7"/>
    <w:rsid w:val="0046673A"/>
    <w:rsid w:val="00485E51"/>
    <w:rsid w:val="004B54CA"/>
    <w:rsid w:val="004D039A"/>
    <w:rsid w:val="004E55BA"/>
    <w:rsid w:val="004E5CBF"/>
    <w:rsid w:val="0054328E"/>
    <w:rsid w:val="00547C0B"/>
    <w:rsid w:val="0058694E"/>
    <w:rsid w:val="005C3AA9"/>
    <w:rsid w:val="005D766C"/>
    <w:rsid w:val="005E79E3"/>
    <w:rsid w:val="00612AC4"/>
    <w:rsid w:val="00622455"/>
    <w:rsid w:val="006A206F"/>
    <w:rsid w:val="006A4CE7"/>
    <w:rsid w:val="006A6A32"/>
    <w:rsid w:val="006B2441"/>
    <w:rsid w:val="006D5608"/>
    <w:rsid w:val="006E7136"/>
    <w:rsid w:val="007411A8"/>
    <w:rsid w:val="00755A80"/>
    <w:rsid w:val="00756C47"/>
    <w:rsid w:val="007819EB"/>
    <w:rsid w:val="0078216B"/>
    <w:rsid w:val="00784662"/>
    <w:rsid w:val="00785261"/>
    <w:rsid w:val="007B0256"/>
    <w:rsid w:val="007C06AD"/>
    <w:rsid w:val="007E51E1"/>
    <w:rsid w:val="008D4942"/>
    <w:rsid w:val="008D62C6"/>
    <w:rsid w:val="009225F0"/>
    <w:rsid w:val="009446B8"/>
    <w:rsid w:val="00951325"/>
    <w:rsid w:val="009D2954"/>
    <w:rsid w:val="00B23840"/>
    <w:rsid w:val="00B5570F"/>
    <w:rsid w:val="00B6743A"/>
    <w:rsid w:val="00BA2DB9"/>
    <w:rsid w:val="00BE0BE1"/>
    <w:rsid w:val="00BE7148"/>
    <w:rsid w:val="00C04171"/>
    <w:rsid w:val="00C70052"/>
    <w:rsid w:val="00D95545"/>
    <w:rsid w:val="00DB4843"/>
    <w:rsid w:val="00DB7266"/>
    <w:rsid w:val="00DC563B"/>
    <w:rsid w:val="00DE1E18"/>
    <w:rsid w:val="00E87C8F"/>
    <w:rsid w:val="00EB1BAD"/>
    <w:rsid w:val="00F00254"/>
    <w:rsid w:val="00F11A5A"/>
    <w:rsid w:val="00F149CE"/>
    <w:rsid w:val="00F34078"/>
    <w:rsid w:val="00F8356D"/>
    <w:rsid w:val="00F957CE"/>
    <w:rsid w:val="00F96B23"/>
    <w:rsid w:val="00FE75F7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79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79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Suprevised%20visits%20and%20changeovers%20A4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6A2D9-EE95-4923-B643-19D924444BDF}"/>
</file>

<file path=customXml/itemProps2.xml><?xml version="1.0" encoding="utf-8"?>
<ds:datastoreItem xmlns:ds="http://schemas.openxmlformats.org/officeDocument/2006/customXml" ds:itemID="{25803E17-194E-40AA-BF4E-BC7373485046}"/>
</file>

<file path=customXml/itemProps3.xml><?xml version="1.0" encoding="utf-8"?>
<ds:datastoreItem xmlns:ds="http://schemas.openxmlformats.org/officeDocument/2006/customXml" ds:itemID="{6082B721-18D1-43F7-9BD1-A5A20EA8A5DF}"/>
</file>

<file path=docProps/app.xml><?xml version="1.0" encoding="utf-8"?>
<Properties xmlns="http://schemas.openxmlformats.org/officeDocument/2006/extended-properties" xmlns:vt="http://schemas.openxmlformats.org/officeDocument/2006/docPropsVTypes">
  <Template>Suprevised visits and changeovers A4 template (4)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برنامه‌های مراقبت از کودک</vt:lpstr>
    </vt:vector>
  </TitlesOfParts>
  <Company>Australian Government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برنامه‌های مراقبت از کودک</dc:title>
  <dc:creator>TUCK, Anita</dc:creator>
  <cp:lastModifiedBy>user</cp:lastModifiedBy>
  <cp:revision>3</cp:revision>
  <dcterms:created xsi:type="dcterms:W3CDTF">2015-06-18T02:56:00Z</dcterms:created>
  <dcterms:modified xsi:type="dcterms:W3CDTF">2015-06-18T12:20:00Z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