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824F80" w:rsidRDefault="00755A80" w:rsidP="00B1547F">
      <w:pPr>
        <w:pStyle w:val="Title"/>
        <w:bidi/>
        <w:rPr>
          <w:rFonts w:cs="Arial"/>
          <w:i/>
          <w:iCs/>
          <w:smallCaps/>
          <w:szCs w:val="64"/>
        </w:rPr>
      </w:pPr>
      <w:r w:rsidRPr="00824F80">
        <w:rPr>
          <w:rFonts w:cs="Arial"/>
          <w:szCs w:val="64"/>
          <w:rtl/>
        </w:rPr>
        <w:t>مشاوره خانواده</w:t>
      </w:r>
    </w:p>
    <w:p w:rsidR="00B1547F" w:rsidRPr="00824F80" w:rsidRDefault="00B1547F" w:rsidP="0091716D">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اگر والدین بخواهند روابط بهتری با هم و با فرزندان</w:t>
      </w:r>
      <w:r w:rsidR="0091716D" w:rsidRPr="00824F80">
        <w:rPr>
          <w:rFonts w:eastAsia="Times New Roman" w:cs="Arial"/>
          <w:szCs w:val="24"/>
          <w:rtl/>
        </w:rPr>
        <w:t xml:space="preserve"> </w:t>
      </w:r>
      <w:r w:rsidRPr="00824F80">
        <w:rPr>
          <w:rFonts w:eastAsia="Times New Roman" w:cs="Arial"/>
          <w:szCs w:val="24"/>
          <w:rtl/>
        </w:rPr>
        <w:t xml:space="preserve">‌شان داشته باشند، می‌توانند از «خدمات مشاوره روابط خانوادگی» که دولت استرالیا برای کمک‌رسانی در شرایط </w:t>
      </w:r>
      <w:r w:rsidR="0091716D" w:rsidRPr="00824F80">
        <w:rPr>
          <w:rFonts w:eastAsia="Times New Roman" w:cs="Arial"/>
          <w:szCs w:val="24"/>
          <w:rtl/>
        </w:rPr>
        <w:t xml:space="preserve">استرس زا </w:t>
      </w:r>
      <w:r w:rsidRPr="00824F80">
        <w:rPr>
          <w:rFonts w:eastAsia="Times New Roman" w:cs="Arial"/>
          <w:szCs w:val="24"/>
          <w:rtl/>
        </w:rPr>
        <w:t>در نظر گرفته است، استفاده کنند.</w:t>
      </w:r>
    </w:p>
    <w:p w:rsidR="00B1547F" w:rsidRPr="00824F80" w:rsidRDefault="00B1547F" w:rsidP="002A19CA">
      <w:pPr>
        <w:pStyle w:val="Heading1"/>
        <w:keepNext/>
        <w:keepLines/>
        <w:bidi/>
        <w:rPr>
          <w:rFonts w:eastAsia="Times New Roman" w:cs="Arial"/>
          <w:szCs w:val="32"/>
          <w:lang w:eastAsia="en-AU"/>
        </w:rPr>
      </w:pPr>
      <w:r w:rsidRPr="00824F80">
        <w:rPr>
          <w:rFonts w:eastAsia="Times New Roman" w:cs="Arial"/>
          <w:szCs w:val="32"/>
          <w:rtl/>
        </w:rPr>
        <w:t>مشاوره خانواده چیست؟</w:t>
      </w:r>
    </w:p>
    <w:p w:rsidR="00B1547F" w:rsidRPr="00824F80" w:rsidRDefault="00B1547F" w:rsidP="00B1547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مشاوره خانواده نامی برای مشاوره بر اساس «قانون خانواده» است. این خدمت به افراد دچار مشکلات ارتباطی کمک می‌کند تا مشکلات شخصی و بین شخصی مربوط به فرزندان و بستگان در هنگام ازدواج، جدایی و طلاق را بهتر مدیریت کنند.</w:t>
      </w:r>
    </w:p>
    <w:p w:rsidR="00B1547F" w:rsidRPr="00824F80" w:rsidRDefault="00B1547F" w:rsidP="00B1547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مشاوره خانواده ممکن است در زمینه مشکلات عاطفی، مشکلات بین شما و همسر یا دیگر بستگان</w:t>
      </w:r>
      <w:r w:rsidR="00FF6A8D" w:rsidRPr="00824F80">
        <w:rPr>
          <w:rFonts w:eastAsia="Times New Roman" w:cs="Arial"/>
          <w:szCs w:val="24"/>
          <w:rtl/>
        </w:rPr>
        <w:t xml:space="preserve"> </w:t>
      </w:r>
      <w:r w:rsidRPr="00824F80">
        <w:rPr>
          <w:rFonts w:eastAsia="Times New Roman" w:cs="Arial"/>
          <w:szCs w:val="24"/>
          <w:rtl/>
        </w:rPr>
        <w:t>‌تان، تمهیدات زندگی جدید و مسائل مربوط به مراقبت از کودکان</w:t>
      </w:r>
      <w:r w:rsidR="002E70D7" w:rsidRPr="00824F80">
        <w:rPr>
          <w:rFonts w:eastAsia="Times New Roman" w:cs="Arial"/>
          <w:szCs w:val="24"/>
          <w:rtl/>
        </w:rPr>
        <w:t xml:space="preserve"> تان</w:t>
      </w:r>
      <w:r w:rsidRPr="00824F80">
        <w:rPr>
          <w:rFonts w:eastAsia="Times New Roman" w:cs="Arial"/>
          <w:szCs w:val="24"/>
          <w:rtl/>
        </w:rPr>
        <w:t xml:space="preserve"> و سازگاری مالی ارائه شود.</w:t>
      </w:r>
    </w:p>
    <w:p w:rsidR="00B1547F" w:rsidRPr="00824F80" w:rsidRDefault="00B1547F" w:rsidP="002A19CA">
      <w:pPr>
        <w:pStyle w:val="Heading1"/>
        <w:keepNext/>
        <w:keepLines/>
        <w:bidi/>
        <w:rPr>
          <w:rFonts w:eastAsia="Times New Roman" w:cs="Arial"/>
          <w:szCs w:val="32"/>
          <w:lang w:eastAsia="en-AU"/>
        </w:rPr>
      </w:pPr>
      <w:r w:rsidRPr="00824F80">
        <w:rPr>
          <w:rFonts w:eastAsia="Times New Roman" w:cs="Arial"/>
          <w:szCs w:val="32"/>
          <w:rtl/>
        </w:rPr>
        <w:t>چرا باید از مشاوره خانواده استفاده کنیم؟</w:t>
      </w:r>
    </w:p>
    <w:p w:rsidR="00B1547F" w:rsidRPr="00824F80" w:rsidRDefault="00B1547F" w:rsidP="007E7B81">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 xml:space="preserve">مشکلات ارتباطی ممکن است در مراحل مختلف زندگی شما بروز کند. حفظ سلامت رابطه گاهی اوقات دشوار می‌شود. وجود لحظات دشوار به معنای فروپاشی رابطه شما نیست بلکه ممکن است نشانه‌ای از نیاز شما به راهنمایی باشد. مشاوره خانواده </w:t>
      </w:r>
      <w:r w:rsidR="007E7B81" w:rsidRPr="00824F80">
        <w:rPr>
          <w:rFonts w:eastAsia="Times New Roman" w:cs="Arial"/>
          <w:szCs w:val="24"/>
          <w:rtl/>
        </w:rPr>
        <w:t xml:space="preserve">می تواند </w:t>
      </w:r>
      <w:r w:rsidRPr="00824F80">
        <w:rPr>
          <w:rFonts w:eastAsia="Times New Roman" w:cs="Arial"/>
          <w:szCs w:val="24"/>
          <w:rtl/>
        </w:rPr>
        <w:t>زوجها را در زمینه رفع مشکلات کمک و راهنمایی ‌کند.</w:t>
      </w:r>
    </w:p>
    <w:p w:rsidR="00B1547F" w:rsidRPr="00824F80" w:rsidRDefault="00B1547F" w:rsidP="00B1547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 xml:space="preserve">مشاوره خانواده به حفظ روابط ارزشمند خانوادگی، حتی پس از جدایی، کمک می‌کند. در این مقطع، والدین باید </w:t>
      </w:r>
      <w:r w:rsidR="007E7B81" w:rsidRPr="00824F80">
        <w:rPr>
          <w:rFonts w:eastAsia="Times New Roman" w:cs="Arial"/>
          <w:szCs w:val="24"/>
          <w:rtl/>
        </w:rPr>
        <w:t xml:space="preserve">بهترین وجه </w:t>
      </w:r>
      <w:r w:rsidRPr="00824F80">
        <w:rPr>
          <w:rFonts w:eastAsia="Times New Roman" w:cs="Arial"/>
          <w:szCs w:val="24"/>
          <w:rtl/>
        </w:rPr>
        <w:t>مصلحت کودکان‌</w:t>
      </w:r>
      <w:r w:rsidR="007E7B81" w:rsidRPr="00824F80">
        <w:rPr>
          <w:rFonts w:eastAsia="Times New Roman" w:cs="Arial"/>
          <w:szCs w:val="24"/>
          <w:rtl/>
        </w:rPr>
        <w:t xml:space="preserve"> </w:t>
      </w:r>
      <w:r w:rsidRPr="00824F80">
        <w:rPr>
          <w:rFonts w:eastAsia="Times New Roman" w:cs="Arial"/>
          <w:szCs w:val="24"/>
          <w:rtl/>
        </w:rPr>
        <w:t>شان را در نظر بگیرند. کودکان درگیر احساسات و عواطفی می‌شوند که ممکن است نتوانند آنها را بفهمند یا بپذیرند.</w:t>
      </w:r>
    </w:p>
    <w:p w:rsidR="00B1547F" w:rsidRPr="00824F80" w:rsidRDefault="00B1547F" w:rsidP="002A19CA">
      <w:pPr>
        <w:pStyle w:val="Heading1"/>
        <w:keepNext/>
        <w:keepLines/>
        <w:bidi/>
        <w:rPr>
          <w:rFonts w:eastAsia="Times New Roman" w:cs="Arial"/>
          <w:szCs w:val="32"/>
          <w:lang w:eastAsia="en-AU"/>
        </w:rPr>
      </w:pPr>
      <w:r w:rsidRPr="00824F80">
        <w:rPr>
          <w:rFonts w:eastAsia="Times New Roman" w:cs="Arial"/>
          <w:szCs w:val="32"/>
          <w:rtl/>
        </w:rPr>
        <w:t>چه کسی می‌تواند از مشاوره خانواده استفاده کند؟</w:t>
      </w:r>
    </w:p>
    <w:p w:rsidR="00B1547F" w:rsidRPr="00824F80" w:rsidRDefault="00B1547F" w:rsidP="00B1547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مشاور خانواده می</w:t>
      </w:r>
      <w:r w:rsidR="000B72EE" w:rsidRPr="00824F80">
        <w:rPr>
          <w:rFonts w:eastAsia="Times New Roman" w:cs="Arial"/>
          <w:szCs w:val="24"/>
          <w:rtl/>
        </w:rPr>
        <w:t xml:space="preserve"> </w:t>
      </w:r>
      <w:r w:rsidRPr="00824F80">
        <w:rPr>
          <w:rFonts w:eastAsia="Times New Roman" w:cs="Arial"/>
          <w:szCs w:val="24"/>
          <w:rtl/>
        </w:rPr>
        <w:t>‌تواند به بزرگسالان، جوانان، زوجها و فرزندان‌شان کمک کند. می‌توانید به تنهایی یا به همراه همسر یا بستگان‌تان نزد مشاور خانواده بروید.</w:t>
      </w:r>
    </w:p>
    <w:p w:rsidR="00B1547F" w:rsidRPr="00824F80" w:rsidRDefault="00B1547F" w:rsidP="002A19CA">
      <w:pPr>
        <w:pStyle w:val="Heading1"/>
        <w:keepNext/>
        <w:keepLines/>
        <w:bidi/>
        <w:rPr>
          <w:rFonts w:eastAsia="Times New Roman" w:cs="Arial"/>
          <w:szCs w:val="32"/>
          <w:lang w:eastAsia="en-AU"/>
        </w:rPr>
      </w:pPr>
      <w:r w:rsidRPr="00824F80">
        <w:rPr>
          <w:rFonts w:eastAsia="Times New Roman" w:cs="Arial"/>
          <w:szCs w:val="32"/>
          <w:rtl/>
        </w:rPr>
        <w:t>اگر احساس ناامنی کنید، چه باید بکنید؟</w:t>
      </w:r>
    </w:p>
    <w:p w:rsidR="00B1547F" w:rsidRPr="00824F80" w:rsidRDefault="00B1547F" w:rsidP="00B1547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«خدمات مشاوره روابط خانوادگی» تمهیداتی برای حفظ ایمنی مراجعان و کارکنان در نظر گرفته است. اگر نگران ایمنی خود یا فرزندان‌تان هستید، باید موضوع را در اولین فرصت به کارکنان «خدمات» اطلاع دهید.</w:t>
      </w:r>
    </w:p>
    <w:p w:rsidR="00B1547F" w:rsidRPr="00824F80" w:rsidRDefault="00B1547F" w:rsidP="002A19CA">
      <w:pPr>
        <w:pStyle w:val="Heading1"/>
        <w:keepNext/>
        <w:keepLines/>
        <w:bidi/>
        <w:rPr>
          <w:rFonts w:eastAsia="Times New Roman" w:cs="Arial"/>
          <w:szCs w:val="32"/>
          <w:lang w:eastAsia="en-AU"/>
        </w:rPr>
      </w:pPr>
      <w:r w:rsidRPr="00824F80">
        <w:rPr>
          <w:rFonts w:eastAsia="Times New Roman" w:cs="Arial"/>
          <w:szCs w:val="32"/>
          <w:rtl/>
        </w:rPr>
        <w:t>کاربرد مشاوره در صورتی که نخواهید زندگی مشترک را ادامه دهید، چیست؟</w:t>
      </w:r>
    </w:p>
    <w:p w:rsidR="00B1547F" w:rsidRPr="00824F80" w:rsidRDefault="00B1547F" w:rsidP="00A44971">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 xml:space="preserve">مشاوره خانواده می‌تواند به زوجها کمک کند تا خود را با تغییرات بسیاری که با فروپاشی رابطه رخ می‌دهد، هماهنگ کنند. مشاوره خانواده </w:t>
      </w:r>
      <w:r w:rsidR="00A64297" w:rsidRPr="00824F80">
        <w:rPr>
          <w:rFonts w:eastAsia="Times New Roman" w:cs="Arial"/>
          <w:szCs w:val="24"/>
          <w:rtl/>
        </w:rPr>
        <w:t xml:space="preserve">می تواند </w:t>
      </w:r>
      <w:r w:rsidRPr="00824F80">
        <w:rPr>
          <w:rFonts w:eastAsia="Times New Roman" w:cs="Arial"/>
          <w:szCs w:val="24"/>
          <w:rtl/>
        </w:rPr>
        <w:t>به والدین کمک کند تا درباره امور مربوط به فرزندان‌</w:t>
      </w:r>
      <w:r w:rsidR="00A64297" w:rsidRPr="00824F80">
        <w:rPr>
          <w:rFonts w:eastAsia="Times New Roman" w:cs="Arial"/>
          <w:szCs w:val="24"/>
          <w:rtl/>
        </w:rPr>
        <w:t xml:space="preserve"> </w:t>
      </w:r>
      <w:r w:rsidRPr="00824F80">
        <w:rPr>
          <w:rFonts w:eastAsia="Times New Roman" w:cs="Arial"/>
          <w:szCs w:val="24"/>
          <w:rtl/>
        </w:rPr>
        <w:t xml:space="preserve">شان و تقسیم وظیفه </w:t>
      </w:r>
      <w:r w:rsidR="00A64297" w:rsidRPr="00824F80">
        <w:rPr>
          <w:rFonts w:eastAsia="Times New Roman" w:cs="Arial"/>
          <w:szCs w:val="24"/>
          <w:rtl/>
        </w:rPr>
        <w:t>فرزندداری</w:t>
      </w:r>
      <w:r w:rsidRPr="00824F80">
        <w:rPr>
          <w:rFonts w:eastAsia="Times New Roman" w:cs="Arial"/>
          <w:szCs w:val="24"/>
          <w:rtl/>
        </w:rPr>
        <w:t xml:space="preserve"> پس از جدایی </w:t>
      </w:r>
      <w:r w:rsidRPr="00824F80">
        <w:rPr>
          <w:rFonts w:eastAsia="Times New Roman" w:cs="Arial"/>
          <w:szCs w:val="24"/>
          <w:rtl/>
        </w:rPr>
        <w:lastRenderedPageBreak/>
        <w:t xml:space="preserve">تصمیم بگیرند. «قانون خانواده» والدین </w:t>
      </w:r>
      <w:r w:rsidR="00A44971" w:rsidRPr="00824F80">
        <w:rPr>
          <w:rFonts w:eastAsia="Times New Roman" w:cs="Arial"/>
          <w:szCs w:val="24"/>
          <w:rtl/>
        </w:rPr>
        <w:t xml:space="preserve">را تشویق می کند </w:t>
      </w:r>
      <w:r w:rsidRPr="00824F80">
        <w:rPr>
          <w:rFonts w:eastAsia="Times New Roman" w:cs="Arial"/>
          <w:szCs w:val="24"/>
          <w:rtl/>
        </w:rPr>
        <w:t>که اختلافات مربوط به فرزندان را به جای ارجاع دادن به دادگاه بین خود حل کنند.</w:t>
      </w:r>
    </w:p>
    <w:p w:rsidR="00B1547F" w:rsidRPr="00824F80" w:rsidRDefault="00B1547F" w:rsidP="00C53C33">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 xml:space="preserve">مشاوره خانواده در زمینه </w:t>
      </w:r>
      <w:r w:rsidR="00C53C33" w:rsidRPr="00824F80">
        <w:rPr>
          <w:rFonts w:eastAsia="Times New Roman" w:cs="Arial"/>
          <w:szCs w:val="24"/>
          <w:rtl/>
        </w:rPr>
        <w:t xml:space="preserve">اختلافات در </w:t>
      </w:r>
      <w:r w:rsidRPr="00824F80">
        <w:rPr>
          <w:rFonts w:eastAsia="Times New Roman" w:cs="Arial"/>
          <w:szCs w:val="24"/>
          <w:rtl/>
        </w:rPr>
        <w:t>تقسیم اموال نیز می‌تواند راهگشا باشد.</w:t>
      </w:r>
    </w:p>
    <w:p w:rsidR="00B1547F" w:rsidRPr="00824F80" w:rsidRDefault="00B1547F" w:rsidP="002A19CA">
      <w:pPr>
        <w:pStyle w:val="Heading1"/>
        <w:keepNext/>
        <w:keepLines/>
        <w:bidi/>
        <w:rPr>
          <w:rFonts w:eastAsia="Times New Roman" w:cs="Arial"/>
          <w:szCs w:val="32"/>
          <w:lang w:eastAsia="en-AU"/>
        </w:rPr>
      </w:pPr>
      <w:r w:rsidRPr="00824F80">
        <w:rPr>
          <w:rFonts w:eastAsia="Times New Roman" w:cs="Arial"/>
          <w:szCs w:val="32"/>
          <w:rtl/>
        </w:rPr>
        <w:t>دادگاه و مشاوره خانواده</w:t>
      </w:r>
    </w:p>
    <w:p w:rsidR="00B1547F" w:rsidRPr="00824F80" w:rsidRDefault="00B1547F" w:rsidP="00C91A53">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اگر بخواهید درباره مسائل مربوط به فرزندان</w:t>
      </w:r>
      <w:r w:rsidR="00C53C33" w:rsidRPr="00824F80">
        <w:rPr>
          <w:rFonts w:eastAsia="Times New Roman" w:cs="Arial"/>
          <w:szCs w:val="24"/>
          <w:rtl/>
        </w:rPr>
        <w:t xml:space="preserve"> </w:t>
      </w:r>
      <w:r w:rsidRPr="00824F80">
        <w:rPr>
          <w:rFonts w:eastAsia="Times New Roman" w:cs="Arial"/>
          <w:szCs w:val="24"/>
          <w:rtl/>
        </w:rPr>
        <w:t>‌تان به دادگاه مراجعه کنید، باز هم ممکن است مراجعه به مشاور خانواده ضروری باشد. دادگاه در هر مرحله از دعوای قضایی ممکن است به شما یا همسر/شریک</w:t>
      </w:r>
      <w:r w:rsidR="00C53C33" w:rsidRPr="00824F80">
        <w:rPr>
          <w:rFonts w:eastAsia="Times New Roman" w:cs="Arial"/>
          <w:szCs w:val="24"/>
          <w:rtl/>
        </w:rPr>
        <w:t xml:space="preserve"> </w:t>
      </w:r>
      <w:r w:rsidRPr="00824F80">
        <w:rPr>
          <w:rFonts w:eastAsia="Times New Roman" w:cs="Arial"/>
          <w:szCs w:val="24"/>
          <w:rtl/>
        </w:rPr>
        <w:t>‌تان دستور دهد که برای رسیدگی به</w:t>
      </w:r>
      <w:r w:rsidR="00C53C33" w:rsidRPr="00824F80">
        <w:rPr>
          <w:rFonts w:eastAsia="Times New Roman" w:cs="Arial"/>
          <w:szCs w:val="24"/>
          <w:rtl/>
        </w:rPr>
        <w:t xml:space="preserve"> </w:t>
      </w:r>
      <w:r w:rsidRPr="00824F80">
        <w:rPr>
          <w:rFonts w:eastAsia="Times New Roman" w:cs="Arial"/>
          <w:szCs w:val="24"/>
          <w:rtl/>
        </w:rPr>
        <w:t xml:space="preserve">حل اختلافات مربوط به نگهداری، رفاه و </w:t>
      </w:r>
      <w:r w:rsidR="00C91A53" w:rsidRPr="00824F80">
        <w:rPr>
          <w:rFonts w:eastAsia="Times New Roman" w:cs="Arial"/>
          <w:szCs w:val="24"/>
          <w:rtl/>
        </w:rPr>
        <w:t xml:space="preserve">رشد </w:t>
      </w:r>
      <w:r w:rsidRPr="00824F80">
        <w:rPr>
          <w:rFonts w:eastAsia="Times New Roman" w:cs="Arial"/>
          <w:szCs w:val="24"/>
          <w:rtl/>
        </w:rPr>
        <w:t>فرزندان</w:t>
      </w:r>
      <w:r w:rsidR="00C91A53" w:rsidRPr="00824F80">
        <w:rPr>
          <w:rFonts w:eastAsia="Times New Roman" w:cs="Arial"/>
          <w:szCs w:val="24"/>
          <w:rtl/>
        </w:rPr>
        <w:t xml:space="preserve"> </w:t>
      </w:r>
      <w:r w:rsidRPr="00824F80">
        <w:rPr>
          <w:rFonts w:eastAsia="Times New Roman" w:cs="Arial"/>
          <w:szCs w:val="24"/>
          <w:rtl/>
        </w:rPr>
        <w:t xml:space="preserve">‌تان به مشاور خانواده مراجعه کنید. به طور کلی، اگر به مشاور خانواده مراجعه نکنید دادگاه </w:t>
      </w:r>
      <w:r w:rsidR="00C91A53" w:rsidRPr="00824F80">
        <w:rPr>
          <w:rFonts w:eastAsia="Times New Roman" w:cs="Arial"/>
          <w:szCs w:val="24"/>
          <w:rtl/>
        </w:rPr>
        <w:t>یک حکم فرزندداری</w:t>
      </w:r>
      <w:r w:rsidRPr="00824F80">
        <w:rPr>
          <w:rFonts w:eastAsia="Times New Roman" w:cs="Arial"/>
          <w:szCs w:val="24"/>
          <w:rtl/>
        </w:rPr>
        <w:t xml:space="preserve"> صادر نمی‌کند. این مراجعه ممکن است در برخی شرایط (مثلاً در موارد اضطراری) الزامی نباشد.</w:t>
      </w:r>
    </w:p>
    <w:p w:rsidR="00B1547F" w:rsidRPr="00824F80" w:rsidRDefault="00B1547F" w:rsidP="00E45850">
      <w:pPr>
        <w:pStyle w:val="Heading1"/>
        <w:keepNext/>
        <w:keepLines/>
        <w:bidi/>
        <w:rPr>
          <w:rFonts w:eastAsia="Times New Roman" w:cs="Arial"/>
          <w:szCs w:val="32"/>
          <w:lang w:eastAsia="en-AU"/>
        </w:rPr>
      </w:pPr>
      <w:r w:rsidRPr="00824F80">
        <w:rPr>
          <w:rFonts w:eastAsia="Times New Roman" w:cs="Arial"/>
          <w:szCs w:val="32"/>
          <w:rtl/>
        </w:rPr>
        <w:t xml:space="preserve">آیا مشاوره </w:t>
      </w:r>
      <w:r w:rsidR="00E45850" w:rsidRPr="00824F80">
        <w:rPr>
          <w:rFonts w:eastAsia="Times New Roman" w:cs="Arial"/>
          <w:szCs w:val="32"/>
          <w:rtl/>
        </w:rPr>
        <w:t xml:space="preserve">برای </w:t>
      </w:r>
      <w:r w:rsidRPr="00824F80">
        <w:rPr>
          <w:rFonts w:eastAsia="Times New Roman" w:cs="Arial"/>
          <w:szCs w:val="32"/>
          <w:rtl/>
        </w:rPr>
        <w:t>کودکان وجود دارد؟</w:t>
      </w:r>
    </w:p>
    <w:p w:rsidR="00B1547F" w:rsidRPr="00824F80" w:rsidRDefault="00B1547F" w:rsidP="00B1547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بله، مشاوره خانواده برای همه اعضای خانواده از جمله کودکان است.</w:t>
      </w:r>
    </w:p>
    <w:p w:rsidR="00B1547F" w:rsidRPr="00824F80" w:rsidRDefault="00B1547F" w:rsidP="005D5E10">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 xml:space="preserve">«قانون خانواده» به کودکان </w:t>
      </w:r>
      <w:r w:rsidR="00E45850" w:rsidRPr="00824F80">
        <w:rPr>
          <w:rFonts w:eastAsia="Times New Roman" w:cs="Arial"/>
          <w:szCs w:val="24"/>
          <w:rtl/>
        </w:rPr>
        <w:t>تاثیر پذیرفته</w:t>
      </w:r>
      <w:r w:rsidRPr="00824F80">
        <w:rPr>
          <w:rFonts w:eastAsia="Times New Roman" w:cs="Arial"/>
          <w:szCs w:val="24"/>
          <w:rtl/>
        </w:rPr>
        <w:t xml:space="preserve"> از جدایی یا طلاق امکان می‌دهد که از خدمات مشاور خانواده بهره‌</w:t>
      </w:r>
      <w:r w:rsidR="00E45850" w:rsidRPr="00824F80">
        <w:rPr>
          <w:rFonts w:eastAsia="Times New Roman" w:cs="Arial"/>
          <w:szCs w:val="24"/>
          <w:rtl/>
        </w:rPr>
        <w:t xml:space="preserve"> </w:t>
      </w:r>
      <w:r w:rsidRPr="00824F80">
        <w:rPr>
          <w:rFonts w:eastAsia="Times New Roman" w:cs="Arial"/>
          <w:szCs w:val="24"/>
          <w:rtl/>
        </w:rPr>
        <w:t>مند شوند. مشاور خانواده باید در زمینه مشاوره کودکان مهارت</w:t>
      </w:r>
      <w:r w:rsidR="005D5E10" w:rsidRPr="00824F80">
        <w:rPr>
          <w:rFonts w:eastAsia="Times New Roman" w:cs="Arial"/>
          <w:szCs w:val="24"/>
          <w:rtl/>
        </w:rPr>
        <w:t>های خاصی</w:t>
      </w:r>
      <w:r w:rsidRPr="00824F80">
        <w:rPr>
          <w:rFonts w:eastAsia="Times New Roman" w:cs="Arial"/>
          <w:szCs w:val="24"/>
          <w:rtl/>
        </w:rPr>
        <w:t xml:space="preserve"> داشته باشد.</w:t>
      </w:r>
    </w:p>
    <w:p w:rsidR="00B1547F" w:rsidRPr="00824F80" w:rsidRDefault="00B1547F" w:rsidP="002A19CA">
      <w:pPr>
        <w:pStyle w:val="Heading1"/>
        <w:keepNext/>
        <w:keepLines/>
        <w:bidi/>
        <w:rPr>
          <w:rFonts w:eastAsia="Times New Roman" w:cs="Arial"/>
          <w:szCs w:val="32"/>
          <w:lang w:eastAsia="en-AU"/>
        </w:rPr>
      </w:pPr>
      <w:r w:rsidRPr="00824F80">
        <w:rPr>
          <w:rFonts w:eastAsia="Times New Roman" w:cs="Arial"/>
          <w:szCs w:val="32"/>
          <w:rtl/>
        </w:rPr>
        <w:t>چه زمانی باید به مشاور خانواده مراجعه کنم؟</w:t>
      </w:r>
    </w:p>
    <w:p w:rsidR="00B1547F" w:rsidRPr="00824F80" w:rsidRDefault="00B1547F" w:rsidP="00B1547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در هر زمان می</w:t>
      </w:r>
      <w:r w:rsidR="009376AC" w:rsidRPr="00824F80">
        <w:rPr>
          <w:rFonts w:eastAsia="Times New Roman" w:cs="Arial"/>
          <w:szCs w:val="24"/>
          <w:rtl/>
        </w:rPr>
        <w:t xml:space="preserve"> </w:t>
      </w:r>
      <w:r w:rsidRPr="00824F80">
        <w:rPr>
          <w:rFonts w:eastAsia="Times New Roman" w:cs="Arial"/>
          <w:szCs w:val="24"/>
          <w:rtl/>
        </w:rPr>
        <w:t>‌توانید به مشاور خانواده مراجعه کنید. هر چه زودتر به مشاور خانواده مراجعه کنید، احتمال این که بتوانید از کمک‌</w:t>
      </w:r>
      <w:r w:rsidR="009376AC" w:rsidRPr="00824F80">
        <w:rPr>
          <w:rFonts w:eastAsia="Times New Roman" w:cs="Arial"/>
          <w:szCs w:val="24"/>
          <w:rtl/>
        </w:rPr>
        <w:t xml:space="preserve"> </w:t>
      </w:r>
      <w:r w:rsidRPr="00824F80">
        <w:rPr>
          <w:rFonts w:eastAsia="Times New Roman" w:cs="Arial"/>
          <w:szCs w:val="24"/>
          <w:rtl/>
        </w:rPr>
        <w:t>های وی برخوردار شوید بیشتر می‌شود.</w:t>
      </w:r>
    </w:p>
    <w:p w:rsidR="00B1547F" w:rsidRPr="00824F80" w:rsidRDefault="00042C72" w:rsidP="007858D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 xml:space="preserve">شما می توانید </w:t>
      </w:r>
      <w:r w:rsidR="00B1547F" w:rsidRPr="00824F80">
        <w:rPr>
          <w:rFonts w:eastAsia="Times New Roman" w:cs="Arial"/>
          <w:szCs w:val="24"/>
          <w:rtl/>
        </w:rPr>
        <w:t>پیش از ازدواج، در جریان مراسم ازدواج یا رابطه بالفعل</w:t>
      </w:r>
      <w:r w:rsidRPr="00824F80">
        <w:rPr>
          <w:rFonts w:eastAsia="Times New Roman" w:cs="Arial"/>
          <w:szCs w:val="24"/>
          <w:rtl/>
        </w:rPr>
        <w:t xml:space="preserve"> (دیفکتو)</w:t>
      </w:r>
      <w:r w:rsidR="00B1547F" w:rsidRPr="00824F80">
        <w:rPr>
          <w:rFonts w:eastAsia="Times New Roman" w:cs="Arial"/>
          <w:szCs w:val="24"/>
          <w:rtl/>
        </w:rPr>
        <w:t>، پس از جدایی یا طلاق یا در هنگام ازدواج دوباره  به مشاور خانواده مراجعه کنید. شما می‌توانید درباره مسائل تاثیرگذار بر فرزندان‌</w:t>
      </w:r>
      <w:r w:rsidR="008C1907" w:rsidRPr="00824F80">
        <w:rPr>
          <w:rFonts w:eastAsia="Times New Roman" w:cs="Arial"/>
          <w:szCs w:val="24"/>
          <w:rtl/>
        </w:rPr>
        <w:t xml:space="preserve"> </w:t>
      </w:r>
      <w:r w:rsidR="00B1547F" w:rsidRPr="00824F80">
        <w:rPr>
          <w:rFonts w:eastAsia="Times New Roman" w:cs="Arial"/>
          <w:szCs w:val="24"/>
          <w:rtl/>
        </w:rPr>
        <w:t>تان، حتی اگر با هم ازدواج یا زندگی نکرده باشید، به مشاور خانواده مراجعه کنید. اگر جدا شده باشید، صر‌ف</w:t>
      </w:r>
      <w:r w:rsidR="008C1907" w:rsidRPr="00824F80">
        <w:rPr>
          <w:rFonts w:eastAsia="Times New Roman" w:cs="Arial"/>
          <w:szCs w:val="24"/>
          <w:rtl/>
        </w:rPr>
        <w:t xml:space="preserve"> </w:t>
      </w:r>
      <w:r w:rsidR="00B1547F" w:rsidRPr="00824F80">
        <w:rPr>
          <w:rFonts w:eastAsia="Times New Roman" w:cs="Arial"/>
          <w:szCs w:val="24"/>
          <w:rtl/>
        </w:rPr>
        <w:t xml:space="preserve">‌نظر از این که دعوای </w:t>
      </w:r>
      <w:r w:rsidR="007858DF" w:rsidRPr="00824F80">
        <w:rPr>
          <w:rFonts w:eastAsia="Times New Roman" w:cs="Arial"/>
          <w:szCs w:val="24"/>
          <w:rtl/>
        </w:rPr>
        <w:t xml:space="preserve">حقوقی </w:t>
      </w:r>
      <w:r w:rsidR="00B1547F" w:rsidRPr="00824F80">
        <w:rPr>
          <w:rFonts w:eastAsia="Times New Roman" w:cs="Arial"/>
          <w:szCs w:val="24"/>
          <w:rtl/>
        </w:rPr>
        <w:t>را آغاز کرده باشید یا خیر، می‌توانید به مشاور خانواده مراجعه کنید. مشاور خانواده می‌تواند به شما در حل مشکلات عاطفی با همسر/شریک‌</w:t>
      </w:r>
      <w:r w:rsidR="007858DF" w:rsidRPr="00824F80">
        <w:rPr>
          <w:rFonts w:eastAsia="Times New Roman" w:cs="Arial"/>
          <w:szCs w:val="24"/>
          <w:rtl/>
        </w:rPr>
        <w:t xml:space="preserve"> </w:t>
      </w:r>
      <w:r w:rsidR="00B1547F" w:rsidRPr="00824F80">
        <w:rPr>
          <w:rFonts w:eastAsia="Times New Roman" w:cs="Arial"/>
          <w:szCs w:val="24"/>
          <w:rtl/>
        </w:rPr>
        <w:t xml:space="preserve">تان یا رسیدن به توافق درباره وظایف </w:t>
      </w:r>
      <w:r w:rsidR="007858DF" w:rsidRPr="00824F80">
        <w:rPr>
          <w:rFonts w:eastAsia="Times New Roman" w:cs="Arial"/>
          <w:szCs w:val="24"/>
          <w:rtl/>
        </w:rPr>
        <w:t>فرزندداری</w:t>
      </w:r>
      <w:r w:rsidR="00B1547F" w:rsidRPr="00824F80">
        <w:rPr>
          <w:rFonts w:eastAsia="Times New Roman" w:cs="Arial"/>
          <w:szCs w:val="24"/>
          <w:rtl/>
        </w:rPr>
        <w:t xml:space="preserve"> کمک کند.</w:t>
      </w:r>
    </w:p>
    <w:p w:rsidR="00B1547F" w:rsidRPr="00824F80" w:rsidRDefault="00B1547F" w:rsidP="002A19CA">
      <w:pPr>
        <w:pStyle w:val="Heading1"/>
        <w:keepNext/>
        <w:keepLines/>
        <w:bidi/>
        <w:rPr>
          <w:rFonts w:eastAsia="Times New Roman" w:cs="Arial"/>
          <w:szCs w:val="32"/>
          <w:lang w:eastAsia="en-AU"/>
        </w:rPr>
      </w:pPr>
      <w:r w:rsidRPr="00824F80">
        <w:rPr>
          <w:rFonts w:eastAsia="Times New Roman" w:cs="Arial"/>
          <w:szCs w:val="32"/>
          <w:rtl/>
        </w:rPr>
        <w:t>در فرآیند مشاوره خانواده چه اتفاقی می‌افتد؟</w:t>
      </w:r>
    </w:p>
    <w:p w:rsidR="00B1547F" w:rsidRPr="00824F80" w:rsidRDefault="00B1547F" w:rsidP="00B1547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مشاور خانواده به نگرانی‌ها و مشکلات شما گوش می‌کند و به شما در پیدا کردن راهکار کمک می‌کند.</w:t>
      </w:r>
    </w:p>
    <w:p w:rsidR="00B1547F" w:rsidRPr="00824F80" w:rsidRDefault="00B1547F" w:rsidP="00B1547F">
      <w:pPr>
        <w:pStyle w:val="Heading1"/>
        <w:bidi/>
        <w:rPr>
          <w:rFonts w:eastAsia="Times New Roman" w:cs="Arial"/>
          <w:szCs w:val="32"/>
          <w:lang w:eastAsia="en-AU"/>
        </w:rPr>
      </w:pPr>
      <w:r w:rsidRPr="00824F80">
        <w:rPr>
          <w:rFonts w:eastAsia="Times New Roman" w:cs="Arial"/>
          <w:szCs w:val="32"/>
          <w:rtl/>
        </w:rPr>
        <w:t>مشاور خانواده چه اطلاعاتی در اختیار من قرار می‌دهد؟</w:t>
      </w:r>
    </w:p>
    <w:p w:rsidR="00B1547F" w:rsidRPr="00824F80" w:rsidRDefault="00F919C9" w:rsidP="00B1547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 xml:space="preserve">مشاور خانواده </w:t>
      </w:r>
      <w:r w:rsidR="00B1547F" w:rsidRPr="00824F80">
        <w:rPr>
          <w:rFonts w:eastAsia="Times New Roman" w:cs="Arial"/>
          <w:szCs w:val="24"/>
          <w:rtl/>
        </w:rPr>
        <w:t xml:space="preserve">ممکن است برای رفع مشکل شما اطلاعات سودمند به شما ارائه کند یا شما را به مراکز خدماتی مرتبط معرفی کند. این بستگی به وضعیت رابطه شما دارد: آیا رابطه جدیدی آغاز کرده‌اید؛ در حال ایجاد رابطه در </w:t>
      </w:r>
      <w:r w:rsidRPr="00824F80">
        <w:rPr>
          <w:rFonts w:eastAsia="Times New Roman" w:cs="Arial"/>
          <w:szCs w:val="24"/>
          <w:rtl/>
        </w:rPr>
        <w:t xml:space="preserve">یک </w:t>
      </w:r>
      <w:r w:rsidR="00B1547F" w:rsidRPr="00824F80">
        <w:rPr>
          <w:rFonts w:eastAsia="Times New Roman" w:cs="Arial"/>
          <w:szCs w:val="24"/>
          <w:rtl/>
        </w:rPr>
        <w:t>خانواده مختلط هستید؛ در حال آشتی کردن یا جدا شدن هستید؟ اگر متاهل و در فکر طلاق باشید، مشاور خانواده باید اطلاعات مربوط به مراکز ارائه خدمات آشتی را به شما ارائه کند (مگر این که تشخیص دهد که احتمال چندانی برای آشتی وجود ندارد).</w:t>
      </w:r>
    </w:p>
    <w:p w:rsidR="00B1547F" w:rsidRDefault="00B1547F" w:rsidP="00BA0BEC">
      <w:pPr>
        <w:bidi/>
        <w:spacing w:before="100" w:beforeAutospacing="1" w:after="100" w:afterAutospacing="1" w:line="240" w:lineRule="auto"/>
        <w:rPr>
          <w:rFonts w:eastAsia="Times New Roman" w:cs="Arial"/>
          <w:szCs w:val="24"/>
          <w:lang w:val="en-PH"/>
        </w:rPr>
      </w:pPr>
      <w:r w:rsidRPr="00824F80">
        <w:rPr>
          <w:rFonts w:eastAsia="Times New Roman" w:cs="Arial"/>
          <w:szCs w:val="24"/>
          <w:rtl/>
        </w:rPr>
        <w:t>اگر جدا شده</w:t>
      </w:r>
      <w:r w:rsidR="00F919C9" w:rsidRPr="00824F80">
        <w:rPr>
          <w:rFonts w:eastAsia="Times New Roman" w:cs="Arial"/>
          <w:szCs w:val="24"/>
          <w:rtl/>
        </w:rPr>
        <w:t xml:space="preserve"> اید</w:t>
      </w:r>
      <w:r w:rsidRPr="00824F80">
        <w:rPr>
          <w:rFonts w:eastAsia="Times New Roman" w:cs="Arial"/>
          <w:szCs w:val="24"/>
          <w:rtl/>
        </w:rPr>
        <w:t xml:space="preserve"> و دارای فرزند باشید، مشاور خانواده باید اطلاعات مربوط به برنامه‌های </w:t>
      </w:r>
      <w:r w:rsidR="00BA0BEC" w:rsidRPr="00824F80">
        <w:rPr>
          <w:rFonts w:eastAsia="Times New Roman" w:cs="Arial"/>
          <w:szCs w:val="24"/>
          <w:rtl/>
        </w:rPr>
        <w:t>فرزنداری</w:t>
      </w:r>
      <w:r w:rsidRPr="00824F80">
        <w:rPr>
          <w:rFonts w:eastAsia="Times New Roman" w:cs="Arial"/>
          <w:szCs w:val="24"/>
          <w:rtl/>
        </w:rPr>
        <w:t xml:space="preserve"> و سایر خدمات مرتبط (مانند حل اختلافات خانوادگی) را به شما ارائه کند.</w:t>
      </w:r>
    </w:p>
    <w:p w:rsidR="00824F80" w:rsidRPr="00824F80" w:rsidRDefault="00824F80" w:rsidP="00824F80">
      <w:pPr>
        <w:bidi/>
        <w:spacing w:before="100" w:beforeAutospacing="1" w:after="100" w:afterAutospacing="1" w:line="240" w:lineRule="auto"/>
        <w:rPr>
          <w:rFonts w:eastAsia="Times New Roman" w:cs="Arial"/>
          <w:szCs w:val="24"/>
          <w:lang w:val="en-PH" w:eastAsia="en-AU"/>
        </w:rPr>
      </w:pPr>
    </w:p>
    <w:p w:rsidR="00B1547F" w:rsidRPr="00824F80" w:rsidRDefault="00B1547F" w:rsidP="00B1547F">
      <w:pPr>
        <w:pStyle w:val="Heading1"/>
        <w:bidi/>
        <w:rPr>
          <w:rFonts w:eastAsia="Times New Roman" w:cs="Arial"/>
          <w:szCs w:val="32"/>
          <w:lang w:eastAsia="en-AU"/>
        </w:rPr>
      </w:pPr>
      <w:r w:rsidRPr="00824F80">
        <w:rPr>
          <w:rFonts w:eastAsia="Times New Roman" w:cs="Arial"/>
          <w:szCs w:val="32"/>
          <w:rtl/>
        </w:rPr>
        <w:lastRenderedPageBreak/>
        <w:t>آیا مشاوره خانواده محرمانه است؟</w:t>
      </w:r>
    </w:p>
    <w:p w:rsidR="00B1547F" w:rsidRPr="00824F80" w:rsidRDefault="00B1547F" w:rsidP="00B1547F">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 xml:space="preserve">به طور کلی همه اطلاعاتی که در جلسه مشاوره به مشاور خانواده فعال طبق «قانون خانواده» ارائه می‌شود، محرمانه است، مگر در شرایط استثنایی مانند مواردی که پیشگیری از به خطر افتادن زندگی افراد یا ارتکاب جرم ضروری باشد.  به هر حال، درباره ضوابط حفظ حریم شخصی باید با مشاور خود گفتگو کنید. </w:t>
      </w:r>
    </w:p>
    <w:p w:rsidR="00B1547F" w:rsidRPr="00824F80" w:rsidRDefault="00B1547F" w:rsidP="00B1547F">
      <w:pPr>
        <w:pStyle w:val="Heading1"/>
        <w:bidi/>
        <w:rPr>
          <w:rFonts w:eastAsia="Times New Roman" w:cs="Arial"/>
          <w:szCs w:val="32"/>
          <w:lang w:eastAsia="en-AU"/>
        </w:rPr>
      </w:pPr>
      <w:r w:rsidRPr="00824F80">
        <w:rPr>
          <w:rFonts w:eastAsia="Times New Roman" w:cs="Arial"/>
          <w:szCs w:val="32"/>
          <w:rtl/>
        </w:rPr>
        <w:t>چقدر هزینه دارد؟</w:t>
      </w:r>
    </w:p>
    <w:p w:rsidR="00B1547F" w:rsidRPr="00824F80" w:rsidRDefault="00B1547F" w:rsidP="008142C2">
      <w:pPr>
        <w:bidi/>
        <w:spacing w:before="100" w:beforeAutospacing="1" w:after="100" w:afterAutospacing="1" w:line="240" w:lineRule="auto"/>
        <w:rPr>
          <w:rFonts w:eastAsia="Times New Roman" w:cs="Arial"/>
          <w:szCs w:val="24"/>
          <w:lang w:eastAsia="en-AU"/>
        </w:rPr>
      </w:pPr>
      <w:r w:rsidRPr="00824F80">
        <w:rPr>
          <w:rFonts w:eastAsia="Times New Roman" w:cs="Arial"/>
          <w:szCs w:val="24"/>
          <w:rtl/>
        </w:rPr>
        <w:t>هزینه «خدمات مشاوره روابط خانوادگی» به توانایی پرداخت شما بستگی دارد. اگر کم</w:t>
      </w:r>
      <w:r w:rsidR="008142C2" w:rsidRPr="00824F80">
        <w:rPr>
          <w:rFonts w:eastAsia="Times New Roman" w:cs="Arial"/>
          <w:szCs w:val="24"/>
          <w:rtl/>
        </w:rPr>
        <w:t xml:space="preserve"> </w:t>
      </w:r>
      <w:r w:rsidRPr="00824F80">
        <w:rPr>
          <w:rFonts w:eastAsia="Times New Roman" w:cs="Arial"/>
          <w:szCs w:val="24"/>
          <w:rtl/>
        </w:rPr>
        <w:t>درآمد یا دچار مشکلات مالی هستید، «خدمات» را از این مشکلات آگاه کنید. «خدمات» با در نظر گرفتن تمهیداتی دسترسی شما به مشاور خانواده را تضمین می‌کند.</w:t>
      </w:r>
    </w:p>
    <w:p w:rsidR="00B1547F" w:rsidRPr="00824F80" w:rsidRDefault="00B1547F" w:rsidP="00B1547F">
      <w:pPr>
        <w:pStyle w:val="Heading1"/>
        <w:bidi/>
        <w:rPr>
          <w:rFonts w:eastAsia="Times New Roman" w:cs="Arial"/>
          <w:szCs w:val="32"/>
          <w:lang w:eastAsia="en-AU"/>
        </w:rPr>
      </w:pPr>
      <w:r w:rsidRPr="00824F80">
        <w:rPr>
          <w:rFonts w:eastAsia="Times New Roman" w:cs="Arial"/>
          <w:szCs w:val="32"/>
          <w:rtl/>
        </w:rPr>
        <w:t>چگونه باید با مشاور خانواده تماس بگیرم؟</w:t>
      </w:r>
    </w:p>
    <w:p w:rsidR="004C4E8E" w:rsidRPr="00824F80" w:rsidRDefault="00B1547F" w:rsidP="008142C2">
      <w:pPr>
        <w:bidi/>
        <w:spacing w:before="100" w:beforeAutospacing="1" w:after="100" w:afterAutospacing="1"/>
        <w:rPr>
          <w:rFonts w:cs="Arial"/>
          <w:szCs w:val="24"/>
          <w:lang w:eastAsia="en-AU"/>
        </w:rPr>
      </w:pPr>
      <w:r w:rsidRPr="00824F80">
        <w:rPr>
          <w:rFonts w:cs="Arial"/>
          <w:szCs w:val="24"/>
          <w:rtl/>
        </w:rPr>
        <w:t>برای کسب اطلاعات بیشتر و آگاه شدن از مشخصات این مراکز خدمات با «خط راهنمای روابط خانوادگی» با شماره</w:t>
      </w:r>
      <w:r w:rsidR="005D4DBB" w:rsidRPr="00824F80">
        <w:rPr>
          <w:rFonts w:cs="Arial"/>
          <w:szCs w:val="24"/>
          <w:lang w:val="en-PH"/>
        </w:rPr>
        <w:t xml:space="preserve">    </w:t>
      </w:r>
      <w:r w:rsidRPr="00824F80">
        <w:rPr>
          <w:rFonts w:cs="Arial"/>
          <w:szCs w:val="24"/>
          <w:rtl/>
        </w:rPr>
        <w:t xml:space="preserve"> </w:t>
      </w:r>
      <w:r w:rsidR="000F7809" w:rsidRPr="00824F80">
        <w:rPr>
          <w:rFonts w:cs="Arial"/>
          <w:szCs w:val="24"/>
          <w:lang w:val="en-PH"/>
        </w:rPr>
        <w:t xml:space="preserve">    </w:t>
      </w:r>
      <w:r w:rsidR="000F7809" w:rsidRPr="00824F80">
        <w:rPr>
          <w:rFonts w:cs="Arial"/>
          <w:b/>
          <w:bCs/>
          <w:szCs w:val="24"/>
          <w:lang w:val="en-PH"/>
        </w:rPr>
        <w:t>1</w:t>
      </w:r>
      <w:bookmarkStart w:id="0" w:name="_GoBack"/>
      <w:bookmarkEnd w:id="0"/>
      <w:r w:rsidR="000F7809" w:rsidRPr="00824F80">
        <w:rPr>
          <w:rFonts w:cs="Arial"/>
          <w:b/>
          <w:bCs/>
          <w:szCs w:val="24"/>
          <w:lang w:val="en-PH"/>
        </w:rPr>
        <w:t>800 050 321</w:t>
      </w:r>
      <w:r w:rsidRPr="00824F80">
        <w:rPr>
          <w:rFonts w:cs="Arial"/>
          <w:szCs w:val="24"/>
          <w:rtl/>
        </w:rPr>
        <w:t xml:space="preserve"> از </w:t>
      </w:r>
      <w:r w:rsidRPr="00824F80">
        <w:rPr>
          <w:rFonts w:cs="Arial"/>
          <w:b/>
          <w:bCs/>
          <w:szCs w:val="24"/>
          <w:rtl/>
        </w:rPr>
        <w:t>ساعت 8 صبح تا 8 شب روزهای دوشنبه تا جمعه</w:t>
      </w:r>
      <w:r w:rsidRPr="00824F80">
        <w:rPr>
          <w:rFonts w:cs="Arial"/>
          <w:szCs w:val="24"/>
          <w:rtl/>
        </w:rPr>
        <w:t xml:space="preserve"> و </w:t>
      </w:r>
      <w:r w:rsidRPr="00824F80">
        <w:rPr>
          <w:rFonts w:cs="Arial"/>
          <w:b/>
          <w:bCs/>
          <w:szCs w:val="24"/>
          <w:rtl/>
        </w:rPr>
        <w:t>10 صبح تا 4 عصر شنبه</w:t>
      </w:r>
      <w:r w:rsidRPr="00824F80">
        <w:rPr>
          <w:rFonts w:cs="Arial"/>
          <w:szCs w:val="24"/>
          <w:rtl/>
        </w:rPr>
        <w:t xml:space="preserve"> (به جز تعطیلات رسمی) تماس بگیرید. می‌توانید با مراجعه به نشانی </w:t>
      </w:r>
      <w:hyperlink r:id="rId9" w:history="1">
        <w:r w:rsidR="008142C2" w:rsidRPr="00824F80">
          <w:rPr>
            <w:rStyle w:val="Hyperlink"/>
            <w:rFonts w:cs="Arial"/>
            <w:szCs w:val="24"/>
            <w:lang w:eastAsia="en-AU"/>
          </w:rPr>
          <w:t>www.familyrelationships.gov.au</w:t>
        </w:r>
      </w:hyperlink>
      <w:r w:rsidRPr="00824F80">
        <w:rPr>
          <w:rFonts w:cs="Arial"/>
          <w:szCs w:val="24"/>
          <w:rtl/>
        </w:rPr>
        <w:t xml:space="preserve"> از «روابط خانوادگی آنلاین» بازدید کنید.</w:t>
      </w:r>
    </w:p>
    <w:sectPr w:rsidR="004C4E8E" w:rsidRPr="00824F80" w:rsidSect="000F7809">
      <w:headerReference w:type="first" r:id="rId10"/>
      <w:pgSz w:w="11906" w:h="16838"/>
      <w:pgMar w:top="1440" w:right="926"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5E9" w:rsidRDefault="00BD25E9" w:rsidP="00F149CE">
      <w:pPr>
        <w:spacing w:before="0" w:after="0" w:line="240" w:lineRule="auto"/>
      </w:pPr>
      <w:r>
        <w:separator/>
      </w:r>
    </w:p>
  </w:endnote>
  <w:endnote w:type="continuationSeparator" w:id="0">
    <w:p w:rsidR="00BD25E9" w:rsidRDefault="00BD25E9"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5E9" w:rsidRDefault="00BD25E9" w:rsidP="00F149CE">
      <w:pPr>
        <w:spacing w:before="0" w:after="0" w:line="240" w:lineRule="auto"/>
      </w:pPr>
      <w:r>
        <w:separator/>
      </w:r>
    </w:p>
  </w:footnote>
  <w:footnote w:type="continuationSeparator" w:id="0">
    <w:p w:rsidR="00BD25E9" w:rsidRDefault="00BD25E9"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bidi/>
      <w:spacing w:after="360"/>
      <w:ind w:left="-567"/>
      <w:jc w:val="center"/>
    </w:pPr>
    <w:r>
      <w:rPr>
        <w:noProof/>
        <w:rtl/>
        <w:lang w:val="en-PH"/>
      </w:rPr>
      <w:drawing>
        <wp:inline distT="0" distB="0" distL="0" distR="0" wp14:anchorId="31EBE130" wp14:editId="412AC953">
          <wp:extent cx="7155189" cy="1612757"/>
          <wp:effectExtent l="0" t="0" r="0" b="6985"/>
          <wp:docPr id="1" name="Picture 1" descr="Australian Government logo. Word graphic highlighting the words: safe, family, emotions, feelings, children, progress, support, confidential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A4F"/>
    <w:rsid w:val="00002E06"/>
    <w:rsid w:val="0000597D"/>
    <w:rsid w:val="00042C72"/>
    <w:rsid w:val="000B72EE"/>
    <w:rsid w:val="000F7809"/>
    <w:rsid w:val="00134E55"/>
    <w:rsid w:val="00137A50"/>
    <w:rsid w:val="001C6868"/>
    <w:rsid w:val="001D23EC"/>
    <w:rsid w:val="001E630D"/>
    <w:rsid w:val="001F7142"/>
    <w:rsid w:val="002A19CA"/>
    <w:rsid w:val="002D3E67"/>
    <w:rsid w:val="002E70D7"/>
    <w:rsid w:val="003517C8"/>
    <w:rsid w:val="003B2BB8"/>
    <w:rsid w:val="003D34FF"/>
    <w:rsid w:val="00485E51"/>
    <w:rsid w:val="004B54CA"/>
    <w:rsid w:val="004C4E8E"/>
    <w:rsid w:val="004E5CBF"/>
    <w:rsid w:val="0054328E"/>
    <w:rsid w:val="00573B0C"/>
    <w:rsid w:val="0058694E"/>
    <w:rsid w:val="005B1771"/>
    <w:rsid w:val="005C3AA9"/>
    <w:rsid w:val="005D4DBB"/>
    <w:rsid w:val="005D5E10"/>
    <w:rsid w:val="005D766C"/>
    <w:rsid w:val="00622455"/>
    <w:rsid w:val="006A4CE7"/>
    <w:rsid w:val="006A6A32"/>
    <w:rsid w:val="00755A80"/>
    <w:rsid w:val="00785261"/>
    <w:rsid w:val="007858DF"/>
    <w:rsid w:val="007B0256"/>
    <w:rsid w:val="007C1100"/>
    <w:rsid w:val="007E7B81"/>
    <w:rsid w:val="008142C2"/>
    <w:rsid w:val="00824F80"/>
    <w:rsid w:val="008C1907"/>
    <w:rsid w:val="008D62C6"/>
    <w:rsid w:val="0091716D"/>
    <w:rsid w:val="009225F0"/>
    <w:rsid w:val="009376AC"/>
    <w:rsid w:val="00A44971"/>
    <w:rsid w:val="00A64297"/>
    <w:rsid w:val="00B1547F"/>
    <w:rsid w:val="00B527A0"/>
    <w:rsid w:val="00B5570F"/>
    <w:rsid w:val="00BA0BEC"/>
    <w:rsid w:val="00BA2DB9"/>
    <w:rsid w:val="00BD25E9"/>
    <w:rsid w:val="00BE7148"/>
    <w:rsid w:val="00C53C33"/>
    <w:rsid w:val="00C91A53"/>
    <w:rsid w:val="00D01A4F"/>
    <w:rsid w:val="00D64B1F"/>
    <w:rsid w:val="00E45850"/>
    <w:rsid w:val="00F149CE"/>
    <w:rsid w:val="00F34078"/>
    <w:rsid w:val="00F8356D"/>
    <w:rsid w:val="00F919C9"/>
    <w:rsid w:val="00FF6A8D"/>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semiHidden/>
    <w:unhideWhenUsed/>
    <w:rsid w:val="00B15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B1547F"/>
    <w:rPr>
      <w:i/>
      <w:iCs/>
      <w:smallCaps/>
      <w:spacing w:val="5"/>
    </w:rPr>
  </w:style>
  <w:style w:type="character" w:styleId="Hyperlink">
    <w:name w:val="Hyperlink"/>
    <w:basedOn w:val="DefaultParagraphFont"/>
    <w:uiPriority w:val="99"/>
    <w:semiHidden/>
    <w:unhideWhenUsed/>
    <w:rsid w:val="00B154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SL\Documents\shaxsi\Family%20Counselling-en-f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F2F8F4-5B50-423E-93DF-6433A0DB515D}"/>
</file>

<file path=customXml/itemProps2.xml><?xml version="1.0" encoding="utf-8"?>
<ds:datastoreItem xmlns:ds="http://schemas.openxmlformats.org/officeDocument/2006/customXml" ds:itemID="{C93581AD-47FA-4CCA-94BF-38AB94C76879}"/>
</file>

<file path=customXml/itemProps3.xml><?xml version="1.0" encoding="utf-8"?>
<ds:datastoreItem xmlns:ds="http://schemas.openxmlformats.org/officeDocument/2006/customXml" ds:itemID="{6F760403-6236-49B5-B815-242C9A794A61}"/>
</file>

<file path=customXml/itemProps4.xml><?xml version="1.0" encoding="utf-8"?>
<ds:datastoreItem xmlns:ds="http://schemas.openxmlformats.org/officeDocument/2006/customXml" ds:itemID="{F367CE0B-F090-407A-98CB-1E6589C5A86F}"/>
</file>

<file path=docProps/app.xml><?xml version="1.0" encoding="utf-8"?>
<Properties xmlns="http://schemas.openxmlformats.org/officeDocument/2006/extended-properties" xmlns:vt="http://schemas.openxmlformats.org/officeDocument/2006/docPropsVTypes">
  <Template>Family Counselling-en-fa-C</Template>
  <TotalTime>4</TotalTime>
  <Pages>3</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برنامه‌های مراقبت از کودک</vt:lpstr>
    </vt:vector>
  </TitlesOfParts>
  <Company>Australian Government</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برنامه‌های مراقبت از کودک</dc:title>
  <dc:creator>Yavar</dc:creator>
  <cp:lastModifiedBy>user</cp:lastModifiedBy>
  <cp:revision>4</cp:revision>
  <cp:lastPrinted>2015-06-18T12:08:00Z</cp:lastPrinted>
  <dcterms:created xsi:type="dcterms:W3CDTF">2015-06-18T02:50:00Z</dcterms:created>
  <dcterms:modified xsi:type="dcterms:W3CDTF">2015-06-18T12:09:00Z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