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7F39B4" w:rsidRDefault="00A76EDB" w:rsidP="00B14082">
      <w:pPr>
        <w:pStyle w:val="Title"/>
        <w:rPr>
          <w:rFonts w:eastAsia="Times New Roman"/>
          <w:szCs w:val="64"/>
          <w:lang w:eastAsia="en-AU"/>
        </w:rPr>
      </w:pPr>
      <w:r w:rsidRPr="007F39B4">
        <w:rPr>
          <w:rFonts w:eastAsia="Times New Roman"/>
          <w:szCs w:val="64"/>
          <w:lang w:bidi="tr-TR"/>
        </w:rPr>
        <w:t>Aile İlişkileri Merkezi</w:t>
      </w:r>
    </w:p>
    <w:p w:rsidR="00A76EDB" w:rsidRPr="007F39B4" w:rsidRDefault="00A76EDB" w:rsidP="00B14082">
      <w:pPr>
        <w:pStyle w:val="Subtitle"/>
        <w:spacing w:after="120" w:line="240" w:lineRule="auto"/>
        <w:rPr>
          <w:rFonts w:eastAsia="Times New Roman"/>
          <w:lang w:eastAsia="en-AU"/>
        </w:rPr>
      </w:pPr>
      <w:r w:rsidRPr="007F39B4">
        <w:rPr>
          <w:rFonts w:eastAsia="Times New Roman"/>
          <w:lang w:bidi="tr-TR"/>
        </w:rPr>
        <w:t>Ailelerin daha iyi ilişkiler kurmasına yardım eder</w:t>
      </w:r>
    </w:p>
    <w:p w:rsidR="00A76EDB" w:rsidRPr="00A000C7" w:rsidRDefault="00A76EDB" w:rsidP="0004484B">
      <w:pPr>
        <w:pStyle w:val="Bullets"/>
        <w:spacing w:before="100" w:beforeAutospacing="1" w:after="100" w:afterAutospacing="1" w:line="240" w:lineRule="auto"/>
        <w:rPr>
          <w:lang w:eastAsia="en-AU"/>
        </w:rPr>
      </w:pPr>
      <w:r w:rsidRPr="00A000C7">
        <w:rPr>
          <w:lang w:bidi="tr-TR"/>
        </w:rPr>
        <w:t>Aile ilişkilerini güçlendirir</w:t>
      </w:r>
    </w:p>
    <w:p w:rsidR="00A76EDB" w:rsidRPr="00A000C7" w:rsidRDefault="00A76EDB" w:rsidP="006B1006">
      <w:pPr>
        <w:pStyle w:val="Bullets"/>
        <w:rPr>
          <w:lang w:eastAsia="en-AU"/>
        </w:rPr>
      </w:pPr>
      <w:r w:rsidRPr="00A000C7">
        <w:rPr>
          <w:lang w:bidi="tr-TR"/>
        </w:rPr>
        <w:t>Aileyi bir arada tutmaya yardım eder</w:t>
      </w:r>
    </w:p>
    <w:p w:rsidR="00A76EDB" w:rsidRPr="00A000C7" w:rsidRDefault="00A76EDB" w:rsidP="006B1006">
      <w:pPr>
        <w:pStyle w:val="Lastbullet"/>
        <w:rPr>
          <w:lang w:eastAsia="en-AU"/>
        </w:rPr>
      </w:pPr>
      <w:r w:rsidRPr="00A000C7">
        <w:rPr>
          <w:lang w:bidi="tr-TR"/>
        </w:rPr>
        <w:t>Ayrılma sürecinde ailelere yardımcı olur</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Bir Aile İlişkileri Merkezi nasıl yardımcı olabilir?</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Bir Aile İlişkileri Merkezi size aile ilişkilerinin her aşamasıyla ilgili bilgi sağlayarak yeni ilişkiler kurma, ilişki zorluklarının üstesinden gelme ya da ayrılmayla baş edebilme konularında yardımcı olabilir.  Merkez çalışanları sizi faydası olabilecek diğer servislere de sevk edebilirler. </w:t>
      </w:r>
    </w:p>
    <w:p w:rsidR="00A76EDB" w:rsidRPr="00A6263D" w:rsidRDefault="00A76EDB" w:rsidP="00CD6A09">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Eğer ayrılık sürecindeyseniz, Merkez çalışanları, çocuklarınızın ihtiyaçlarına yoğunlaşmanıza ve bundan sonra ne yapacağınıza karar vermenize yardımcı olacak şekilde sizinle konuşurlar. </w:t>
      </w:r>
    </w:p>
    <w:p w:rsidR="00A76EDB" w:rsidRPr="00A6263D" w:rsidRDefault="00A76EDB" w:rsidP="00CD6A09">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Merkezler, ayrıca diğer ebeveynle ya da aile fertleriyle ebeveynlik düzenlemeleri hakkında anlaşmanıza yardımcı olacak ortak seanslar düzenleyebilirler. </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Merkezler, ayrıca bilgilendirme seansı ve seminerleri gibi bir dizi diğer hizmet ve programları da sunarlar.</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Hizmetler ücretsiz mi?</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Aile İlişkileri Merkezleri bilgi, sevk ve her ferde özel seansları ücretsiz olarak sunar.  Merkezler ayrıca bir saate kadar olan ortak seansları da ücretsiz sunar. Merkezler yıllık geliri 50.000 Dolar ve üzeri olan kişilerden, aile anlaşmazlık çözümü seanslarının 2. ve 3. saati için saat başına 30 Dolar alırlar.  Merkezler, yıllık geliri 50.000 Doların altında olan ya da Uluslar Topluluğu sağlık ve sosyal sigorta yardımı alan kişiler için aile anlaşmazlık çözümü seanslarının 2. ve 3. saatini ücretsiz sunar.  Merkezler, eğer daha fazla seans gerekiyorsa, kendi politikaları gereği ücretlendirme yapabilirler.  Merkez çalışanları, ortak anlaşmazlık çözümü seanslarını başlatmadan önce sizinle bu ücretler hakkında konuşurlar.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Rezervasyon yaptırmam gerekir mi?</w:t>
      </w:r>
    </w:p>
    <w:p w:rsidR="0004484B"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Aile ilişkilerini güçlendirecek yaşadığınız bölgedeki mevcut program ve hizmetlerle ilgili bilgiler de dahil olmak üzere, bilgi almak için rezervasyon yaptırmanız gerekmez. </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lastRenderedPageBreak/>
        <w:t xml:space="preserve">Eğer ayrılıyorsanız, özel bir görüşme için bir randevu alabilirsiniz.  Randevu almak için lütfen telefonla arayın ya da Aile İlişkileri Merkezine uğrayın.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Yanımda kim gelebilir?</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Eğer uygunsa, aile bireylerinizi ya da, avukatınız da dahil olmak üzere, size destek olacak bir kişiyi getirebilirsiniz.  Ancak, Merkezlerde avukatların katılımı servis sağlayıcısının takdirindedir.  Avukatınızla gelmeyi planlıyorsanız, bunu Merkezle olabildiğince erken görüşmelisiniz.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Bir tercümana ihtiyacım olursa ne yapmalıyım?</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Eğer gerekirse merkez bir tercüman ayarlayacaktır.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Bilgilerim gizli kalacak mı?</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Gizliliğiniz bizim için önemlidir ve korunacaktır.  Merkezler, kişisel bilgilerinizi, ancak siz izin verirseniz ya da hukuken gerekli ya da elzemse;, örneğin birini korumak için gerekiyorsa açıklar.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Güvenlik</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Merkezler, güvenli bir ortam sağlamayı görev edinmiştir ve sizin ya da çocuklarınızın güvenliğine yardımcı olmak için düzenlemeler yapabilirler.  Eğer bir endişeniz varsa, Merkez çalışanlarını mümkün olduğunca çabuk bilgilendirmelisiniz. </w:t>
      </w:r>
    </w:p>
    <w:p w:rsidR="00A76EDB" w:rsidRPr="007F39B4" w:rsidRDefault="00A76EDB" w:rsidP="00677F60">
      <w:pPr>
        <w:pStyle w:val="Heading1"/>
        <w:keepNext/>
        <w:keepLines/>
        <w:rPr>
          <w:rFonts w:eastAsia="Times New Roman"/>
          <w:szCs w:val="32"/>
          <w:lang w:eastAsia="en-AU"/>
        </w:rPr>
      </w:pPr>
      <w:r w:rsidRPr="007F39B4">
        <w:rPr>
          <w:rFonts w:eastAsia="Times New Roman"/>
          <w:szCs w:val="32"/>
          <w:lang w:bidi="tr-TR"/>
        </w:rPr>
        <w:t>Daha fazla bilgiye nasıl ulaşabilirim?</w:t>
      </w:r>
    </w:p>
    <w:p w:rsidR="00A76EDB" w:rsidRPr="00A6263D" w:rsidRDefault="00A76EDB" w:rsidP="00A76EDB">
      <w:pPr>
        <w:spacing w:before="100" w:beforeAutospacing="1" w:after="100" w:afterAutospacing="1" w:line="240" w:lineRule="auto"/>
        <w:rPr>
          <w:rFonts w:eastAsia="Times New Roman" w:cs="Arial"/>
          <w:szCs w:val="24"/>
          <w:lang w:eastAsia="en-AU"/>
        </w:rPr>
      </w:pPr>
      <w:r w:rsidRPr="00A6263D">
        <w:rPr>
          <w:rFonts w:eastAsia="Times New Roman" w:cs="Arial"/>
          <w:szCs w:val="24"/>
          <w:lang w:bidi="tr-TR"/>
        </w:rPr>
        <w:t xml:space="preserve">Aile İlişkileri Danışma Hattı; Aile İlişkileri Merkezleri ve size en yakın merkezin yeri hakkında bilgi verebilir.  Eğer bölgenizde hiç bir Merkez yoksa, Danışma hattı size tavsiye ve bilgi verebilir ve size yardımcı olabilecek diğer servislere sevk edebilir. </w:t>
      </w:r>
    </w:p>
    <w:p w:rsidR="00A76EDB" w:rsidRPr="00A6263D" w:rsidRDefault="00A76EDB" w:rsidP="00F602F9">
      <w:pPr>
        <w:autoSpaceDE w:val="0"/>
        <w:autoSpaceDN w:val="0"/>
        <w:adjustRightInd w:val="0"/>
        <w:spacing w:after="0" w:line="240" w:lineRule="auto"/>
        <w:rPr>
          <w:rFonts w:cs="Arial"/>
          <w:color w:val="000000"/>
          <w:szCs w:val="24"/>
        </w:rPr>
      </w:pPr>
      <w:r w:rsidRPr="00EF6A46">
        <w:rPr>
          <w:rFonts w:cs="Arial"/>
          <w:b/>
          <w:color w:val="000000"/>
          <w:szCs w:val="24"/>
          <w:lang w:bidi="tr-TR"/>
        </w:rPr>
        <w:t xml:space="preserve">Pazartesi - Cuma 08:00 - 20:00 arası ve Cumartesi günleri 10:00 - 16:00 arası </w:t>
      </w:r>
      <w:r w:rsidR="00EF6A46">
        <w:rPr>
          <w:rFonts w:cs="Arial"/>
          <w:b/>
          <w:color w:val="000000"/>
          <w:szCs w:val="24"/>
          <w:lang w:bidi="tr-TR"/>
        </w:rPr>
        <w:t xml:space="preserve">         </w:t>
      </w:r>
      <w:r w:rsidRPr="00EF6A46">
        <w:rPr>
          <w:rFonts w:cs="Arial"/>
          <w:b/>
          <w:color w:val="000000"/>
          <w:szCs w:val="24"/>
          <w:lang w:bidi="tr-TR"/>
        </w:rPr>
        <w:t xml:space="preserve">1800 050 321 </w:t>
      </w:r>
      <w:r w:rsidRPr="00A6263D">
        <w:rPr>
          <w:rFonts w:cs="Arial"/>
          <w:color w:val="000000"/>
          <w:szCs w:val="24"/>
          <w:lang w:bidi="tr-TR"/>
        </w:rPr>
        <w:t xml:space="preserve">numaralı telefondan </w:t>
      </w:r>
      <w:r w:rsidRPr="00EF6A46">
        <w:rPr>
          <w:rFonts w:cs="Arial"/>
          <w:b/>
          <w:color w:val="000000"/>
          <w:szCs w:val="24"/>
          <w:lang w:bidi="tr-TR"/>
        </w:rPr>
        <w:t>Aile İlişkileri Danışma Hattını</w:t>
      </w:r>
      <w:r w:rsidRPr="00A6263D">
        <w:rPr>
          <w:rFonts w:cs="Arial"/>
          <w:color w:val="000000"/>
          <w:szCs w:val="24"/>
          <w:lang w:bidi="tr-TR"/>
        </w:rPr>
        <w:t xml:space="preserve"> arayabilirsiniz. Danışma hattı gerekli durumlarda tercüman kullanmaktadır. </w:t>
      </w:r>
    </w:p>
    <w:p w:rsidR="00A76EDB" w:rsidRPr="00EF6A46" w:rsidRDefault="00A76EDB" w:rsidP="00A76EDB">
      <w:pPr>
        <w:autoSpaceDE w:val="0"/>
        <w:autoSpaceDN w:val="0"/>
        <w:adjustRightInd w:val="0"/>
        <w:spacing w:line="240" w:lineRule="auto"/>
        <w:rPr>
          <w:rFonts w:cs="Arial"/>
          <w:b/>
          <w:color w:val="000000"/>
          <w:szCs w:val="24"/>
        </w:rPr>
      </w:pPr>
      <w:r w:rsidRPr="00EF6A46">
        <w:rPr>
          <w:rStyle w:val="Bold"/>
          <w:lang w:bidi="tr-TR"/>
        </w:rPr>
        <w:t>Aile İlişkileri Çevrimiçi hizmeti</w:t>
      </w:r>
      <w:r w:rsidRPr="00EF6A46">
        <w:rPr>
          <w:rStyle w:val="Bold"/>
          <w:b w:val="0"/>
          <w:lang w:bidi="tr-TR"/>
        </w:rPr>
        <w:t xml:space="preserve">, aile hukuku sistemindeki değişiklikler ve aile ilişkileri sorunları ve ailelere yardımcı olabilecek mevcut servisler konusundaki bilgilere ulaşmanızı sağlar. </w:t>
      </w:r>
      <w:r w:rsidRPr="00EF6A46">
        <w:rPr>
          <w:rFonts w:cs="Arial"/>
          <w:b/>
          <w:color w:val="000000"/>
          <w:szCs w:val="24"/>
          <w:lang w:bidi="tr-TR"/>
        </w:rPr>
        <w:t xml:space="preserve"> </w:t>
      </w:r>
      <w:r w:rsidRPr="00EF6A46">
        <w:rPr>
          <w:rStyle w:val="Bold"/>
          <w:b w:val="0"/>
          <w:lang w:bidi="tr-TR"/>
        </w:rPr>
        <w:t xml:space="preserve">Aile İlişkileri Çevrimiçi hizmeti aracılığıyla size en yakın Aile İlişkileri Merkezi’nin yerini öğrenebilirsiniz. </w:t>
      </w:r>
    </w:p>
    <w:p w:rsidR="00F149CE" w:rsidRPr="00742EF4" w:rsidRDefault="00A76EDB" w:rsidP="00742EF4">
      <w:pPr>
        <w:autoSpaceDE w:val="0"/>
        <w:autoSpaceDN w:val="0"/>
        <w:adjustRightInd w:val="0"/>
        <w:spacing w:after="0" w:line="240" w:lineRule="auto"/>
        <w:rPr>
          <w:rFonts w:cs="Arial"/>
          <w:b/>
          <w:color w:val="000000"/>
          <w:szCs w:val="24"/>
        </w:rPr>
      </w:pPr>
      <w:r w:rsidRPr="00EF6A46">
        <w:rPr>
          <w:rFonts w:cs="Arial"/>
          <w:b/>
          <w:color w:val="000000"/>
          <w:szCs w:val="24"/>
          <w:lang w:bidi="tr-TR"/>
        </w:rPr>
        <w:t>Aile İlişkileri Çevrimiçi hizmetini</w:t>
      </w:r>
      <w:r w:rsidRPr="00A6263D">
        <w:rPr>
          <w:rFonts w:cs="Arial"/>
          <w:color w:val="000000"/>
          <w:szCs w:val="24"/>
          <w:lang w:bidi="tr-TR"/>
        </w:rPr>
        <w:t xml:space="preserve"> </w:t>
      </w:r>
      <w:hyperlink r:id="rId8" w:history="1">
        <w:r w:rsidRPr="00EF6A46">
          <w:rPr>
            <w:rStyle w:val="Hyperlink"/>
            <w:rFonts w:cs="Arial"/>
            <w:szCs w:val="24"/>
            <w:lang w:bidi="tr-TR"/>
          </w:rPr>
          <w:t>www.familyrelationships.gov.au</w:t>
        </w:r>
      </w:hyperlink>
      <w:r w:rsidRPr="00A6263D">
        <w:rPr>
          <w:rFonts w:cs="Arial"/>
          <w:color w:val="000000"/>
          <w:szCs w:val="24"/>
          <w:lang w:bidi="tr-TR"/>
        </w:rPr>
        <w:t xml:space="preserve"> adresinden ziyaret edebilirsiniz. </w:t>
      </w:r>
      <w:bookmarkStart w:id="0" w:name="_GoBack"/>
      <w:bookmarkEnd w:id="0"/>
    </w:p>
    <w:sectPr w:rsidR="00F149CE" w:rsidRPr="00742EF4"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4A" w:rsidRDefault="006D604A" w:rsidP="00F149CE">
      <w:pPr>
        <w:spacing w:before="0" w:after="0" w:line="240" w:lineRule="auto"/>
      </w:pPr>
      <w:r>
        <w:separator/>
      </w:r>
    </w:p>
  </w:endnote>
  <w:endnote w:type="continuationSeparator" w:id="0">
    <w:p w:rsidR="006D604A" w:rsidRDefault="006D604A"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4A" w:rsidRDefault="006D604A" w:rsidP="00F149CE">
      <w:pPr>
        <w:spacing w:before="0" w:after="0" w:line="240" w:lineRule="auto"/>
      </w:pPr>
      <w:r>
        <w:separator/>
      </w:r>
    </w:p>
  </w:footnote>
  <w:footnote w:type="continuationSeparator" w:id="0">
    <w:p w:rsidR="006D604A" w:rsidRDefault="006D604A"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14:anchorId="288CC38F" wp14:editId="3B370803">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134E55"/>
    <w:rsid w:val="00137A50"/>
    <w:rsid w:val="001C6868"/>
    <w:rsid w:val="001E630D"/>
    <w:rsid w:val="001F7142"/>
    <w:rsid w:val="002D3E67"/>
    <w:rsid w:val="003517C8"/>
    <w:rsid w:val="003B2BB8"/>
    <w:rsid w:val="003D34FF"/>
    <w:rsid w:val="00485E51"/>
    <w:rsid w:val="004B54CA"/>
    <w:rsid w:val="004C4E8E"/>
    <w:rsid w:val="004E5CBF"/>
    <w:rsid w:val="00500E7A"/>
    <w:rsid w:val="00512FCA"/>
    <w:rsid w:val="0054328E"/>
    <w:rsid w:val="0058694E"/>
    <w:rsid w:val="005C3AA9"/>
    <w:rsid w:val="005D766C"/>
    <w:rsid w:val="00622455"/>
    <w:rsid w:val="00677F60"/>
    <w:rsid w:val="006910A2"/>
    <w:rsid w:val="006A4CE7"/>
    <w:rsid w:val="006A6A32"/>
    <w:rsid w:val="006B1006"/>
    <w:rsid w:val="006D604A"/>
    <w:rsid w:val="00742EF4"/>
    <w:rsid w:val="00755A80"/>
    <w:rsid w:val="00785261"/>
    <w:rsid w:val="007B0256"/>
    <w:rsid w:val="007C1100"/>
    <w:rsid w:val="007F39B4"/>
    <w:rsid w:val="008D62C6"/>
    <w:rsid w:val="009225F0"/>
    <w:rsid w:val="009472C7"/>
    <w:rsid w:val="009A4B7C"/>
    <w:rsid w:val="009D6200"/>
    <w:rsid w:val="00A237D5"/>
    <w:rsid w:val="00A76EDB"/>
    <w:rsid w:val="00B14082"/>
    <w:rsid w:val="00B5570F"/>
    <w:rsid w:val="00BA2DB9"/>
    <w:rsid w:val="00BE7148"/>
    <w:rsid w:val="00CA23C4"/>
    <w:rsid w:val="00CC582E"/>
    <w:rsid w:val="00CD6A09"/>
    <w:rsid w:val="00EF6A46"/>
    <w:rsid w:val="00F13538"/>
    <w:rsid w:val="00F149CE"/>
    <w:rsid w:val="00F34078"/>
    <w:rsid w:val="00F50712"/>
    <w:rsid w:val="00F602F9"/>
    <w:rsid w:val="00F8356D"/>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2DEA3-3D9D-407B-8547-51C44A307FB4}"/>
</file>

<file path=customXml/itemProps2.xml><?xml version="1.0" encoding="utf-8"?>
<ds:datastoreItem xmlns:ds="http://schemas.openxmlformats.org/officeDocument/2006/customXml" ds:itemID="{8C28CE18-3AF6-4D64-85CF-30F7DC0EF18D}"/>
</file>

<file path=customXml/itemProps3.xml><?xml version="1.0" encoding="utf-8"?>
<ds:datastoreItem xmlns:ds="http://schemas.openxmlformats.org/officeDocument/2006/customXml" ds:itemID="{25B3BACA-6C31-459A-99EA-232CFD422297}"/>
</file>

<file path=docProps/app.xml><?xml version="1.0" encoding="utf-8"?>
<Properties xmlns="http://schemas.openxmlformats.org/officeDocument/2006/extended-properties" xmlns:vt="http://schemas.openxmlformats.org/officeDocument/2006/docPropsVTypes">
  <Template>Family Relationship Centre A4 template (3)</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İlişkileri Merkezi</dc:title>
  <dc:creator>TUCK, Anita</dc:creator>
  <cp:lastModifiedBy>user</cp:lastModifiedBy>
  <cp:revision>2</cp:revision>
  <cp:lastPrinted>2015-06-03T06:11:00Z</cp:lastPrinted>
  <dcterms:created xsi:type="dcterms:W3CDTF">2015-06-20T04:02:00Z</dcterms:created>
  <dcterms:modified xsi:type="dcterms:W3CDTF">2015-06-20T04:02:00Z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