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25" w:rsidRPr="00914318" w:rsidRDefault="00D83A25" w:rsidP="00D83A25">
      <w:pPr>
        <w:pStyle w:val="Title"/>
        <w:rPr>
          <w:rFonts w:eastAsia="Times New Roman"/>
          <w:szCs w:val="64"/>
          <w:lang w:eastAsia="en-AU"/>
        </w:rPr>
      </w:pPr>
      <w:r w:rsidRPr="00914318">
        <w:rPr>
          <w:rFonts w:eastAsia="Times New Roman"/>
          <w:szCs w:val="64"/>
          <w:lang w:bidi="it-IT"/>
        </w:rPr>
        <w:t>Family Relationships Online</w:t>
      </w:r>
    </w:p>
    <w:p w:rsidR="00D83A25" w:rsidRPr="00914318" w:rsidRDefault="00D83A25" w:rsidP="0012603D">
      <w:pPr>
        <w:pStyle w:val="Subtitle"/>
        <w:spacing w:after="120" w:line="240" w:lineRule="auto"/>
        <w:rPr>
          <w:rFonts w:eastAsia="Times New Roman"/>
          <w:lang w:eastAsia="en-AU"/>
        </w:rPr>
      </w:pPr>
      <w:r w:rsidRPr="00914318">
        <w:rPr>
          <w:rFonts w:eastAsia="Times New Roman"/>
          <w:lang w:bidi="it-IT"/>
        </w:rPr>
        <w:t>Per aiutare le famiglie a migliorare i rapporti affettivi</w:t>
      </w:r>
    </w:p>
    <w:p w:rsidR="0012603D" w:rsidRPr="00ED4B4A" w:rsidRDefault="0012603D" w:rsidP="0078797E">
      <w:pPr>
        <w:pStyle w:val="Bullets"/>
        <w:spacing w:before="100" w:beforeAutospacing="1" w:after="100" w:afterAutospacing="1" w:line="240" w:lineRule="auto"/>
        <w:rPr>
          <w:lang w:eastAsia="en-AU"/>
        </w:rPr>
      </w:pPr>
      <w:r w:rsidRPr="00ED4B4A">
        <w:rPr>
          <w:lang w:bidi="it-IT"/>
        </w:rPr>
        <w:t>Rinforza i legami familiari</w:t>
      </w:r>
    </w:p>
    <w:p w:rsidR="0012603D" w:rsidRPr="00ED4B4A" w:rsidRDefault="0012603D" w:rsidP="008D00DD">
      <w:pPr>
        <w:pStyle w:val="Bullets"/>
        <w:rPr>
          <w:lang w:eastAsia="en-AU"/>
        </w:rPr>
      </w:pPr>
      <w:r w:rsidRPr="00ED4B4A">
        <w:rPr>
          <w:lang w:bidi="it-IT"/>
        </w:rPr>
        <w:t>Aiuta le famiglie a restare unite</w:t>
      </w:r>
    </w:p>
    <w:p w:rsidR="0012603D" w:rsidRDefault="0012603D" w:rsidP="008D00DD">
      <w:pPr>
        <w:pStyle w:val="Lastbullet"/>
        <w:rPr>
          <w:lang w:eastAsia="en-AU"/>
        </w:rPr>
      </w:pPr>
      <w:r w:rsidRPr="00ED4B4A">
        <w:rPr>
          <w:lang w:bidi="it-IT"/>
        </w:rPr>
        <w:t>Assiste le famiglie durante una separazione</w:t>
      </w:r>
    </w:p>
    <w:p w:rsidR="0012603D" w:rsidRPr="00914318" w:rsidRDefault="0012603D" w:rsidP="00B15E4F">
      <w:pPr>
        <w:pStyle w:val="Heading1"/>
        <w:keepNext/>
        <w:keepLines/>
        <w:spacing w:line="240" w:lineRule="exact"/>
        <w:rPr>
          <w:rFonts w:eastAsia="Times New Roman"/>
          <w:szCs w:val="32"/>
          <w:lang w:eastAsia="en-AU"/>
        </w:rPr>
      </w:pPr>
      <w:r w:rsidRPr="00914318">
        <w:rPr>
          <w:rFonts w:eastAsia="Times New Roman"/>
          <w:szCs w:val="32"/>
          <w:lang w:bidi="it-IT"/>
        </w:rPr>
        <w:t>Che cos’è Family Relationships Online?</w:t>
      </w:r>
    </w:p>
    <w:p w:rsidR="0012603D" w:rsidRPr="00FA68ED" w:rsidRDefault="0012603D" w:rsidP="0012603D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FA68ED">
        <w:rPr>
          <w:rFonts w:eastAsia="Times New Roman" w:cs="Arial"/>
          <w:szCs w:val="24"/>
          <w:lang w:bidi="it-IT"/>
        </w:rPr>
        <w:t>Family Relationships Online è un servizio fornito dal governo australiano alle famiglie (unite o separate) che aiuta ad accedere online alle informazioni su questioni di rapporti familiari.</w:t>
      </w:r>
    </w:p>
    <w:p w:rsidR="0012603D" w:rsidRPr="00FA68ED" w:rsidRDefault="0012603D" w:rsidP="0012603D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FA68ED">
        <w:rPr>
          <w:rFonts w:eastAsia="Times New Roman" w:cs="Arial"/>
          <w:szCs w:val="24"/>
          <w:lang w:bidi="it-IT"/>
        </w:rPr>
        <w:t>Il sito web è una risorsa centrale di informazioni sui servizi di sostegno alle famiglie.</w:t>
      </w:r>
    </w:p>
    <w:p w:rsidR="0012603D" w:rsidRPr="00914318" w:rsidRDefault="0012603D" w:rsidP="00B15E4F">
      <w:pPr>
        <w:pStyle w:val="Heading1"/>
        <w:keepNext/>
        <w:keepLines/>
        <w:spacing w:line="240" w:lineRule="exact"/>
        <w:rPr>
          <w:rFonts w:eastAsia="Times New Roman"/>
          <w:szCs w:val="32"/>
          <w:lang w:eastAsia="en-AU"/>
        </w:rPr>
      </w:pPr>
      <w:r w:rsidRPr="00914318">
        <w:rPr>
          <w:rFonts w:eastAsia="Times New Roman"/>
          <w:szCs w:val="32"/>
          <w:lang w:bidi="it-IT"/>
        </w:rPr>
        <w:t>Quali informazioni si possono trovare sul sito di Family Relationships Online?</w:t>
      </w:r>
    </w:p>
    <w:p w:rsidR="0012603D" w:rsidRDefault="0012603D" w:rsidP="0012603D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FA68ED">
        <w:rPr>
          <w:rFonts w:eastAsia="Times New Roman" w:cs="Arial"/>
          <w:szCs w:val="24"/>
          <w:lang w:bidi="it-IT"/>
        </w:rPr>
        <w:t>Informazioni su servizi che aiutano le famiglie a superare problemi familiari, compresi gli accordi per la gestione dei figli in seguito alla separazione dei genitori. Si possono anche trovare informazioni su come migliorare i rapporti affettivi o risolvere dispute familiari.</w:t>
      </w:r>
    </w:p>
    <w:p w:rsidR="0012603D" w:rsidRPr="00914318" w:rsidRDefault="0012603D" w:rsidP="00B15E4F">
      <w:pPr>
        <w:pStyle w:val="Heading1"/>
        <w:keepNext/>
        <w:keepLines/>
        <w:spacing w:line="240" w:lineRule="exact"/>
        <w:rPr>
          <w:rFonts w:eastAsia="Times New Roman"/>
          <w:szCs w:val="32"/>
          <w:lang w:eastAsia="en-AU"/>
        </w:rPr>
      </w:pPr>
      <w:r w:rsidRPr="00914318">
        <w:rPr>
          <w:rFonts w:eastAsia="Times New Roman"/>
          <w:szCs w:val="32"/>
          <w:lang w:bidi="it-IT"/>
        </w:rPr>
        <w:t>Family Relationships Online offre inoltre informazioni su come:</w:t>
      </w:r>
    </w:p>
    <w:p w:rsidR="0012603D" w:rsidRPr="00985DEC" w:rsidRDefault="0012603D" w:rsidP="0078797E">
      <w:pPr>
        <w:pStyle w:val="Bullets"/>
        <w:spacing w:before="100" w:beforeAutospacing="1" w:after="100" w:afterAutospacing="1" w:line="240" w:lineRule="auto"/>
      </w:pPr>
      <w:r w:rsidRPr="00985DEC">
        <w:rPr>
          <w:lang w:bidi="it-IT"/>
        </w:rPr>
        <w:t>Migliorare e mantenere una relazione equilibrata</w:t>
      </w:r>
    </w:p>
    <w:p w:rsidR="0012603D" w:rsidRPr="00985DEC" w:rsidRDefault="0012603D" w:rsidP="00985DEC">
      <w:pPr>
        <w:pStyle w:val="Bullets"/>
      </w:pPr>
      <w:r w:rsidRPr="00985DEC">
        <w:rPr>
          <w:lang w:bidi="it-IT"/>
        </w:rPr>
        <w:t>Comunicare in modo efficace con tutti i membri della famiglia</w:t>
      </w:r>
    </w:p>
    <w:p w:rsidR="0012603D" w:rsidRPr="00985DEC" w:rsidRDefault="0012603D" w:rsidP="00985DEC">
      <w:pPr>
        <w:pStyle w:val="Bullets"/>
      </w:pPr>
      <w:r w:rsidRPr="00985DEC">
        <w:rPr>
          <w:lang w:bidi="it-IT"/>
        </w:rPr>
        <w:t>Prendere accordi per i figli dopo una separazione</w:t>
      </w:r>
    </w:p>
    <w:p w:rsidR="0012603D" w:rsidRPr="00985DEC" w:rsidRDefault="0012603D" w:rsidP="00985DEC">
      <w:pPr>
        <w:pStyle w:val="Bullets"/>
      </w:pPr>
      <w:r w:rsidRPr="00985DEC">
        <w:rPr>
          <w:lang w:bidi="it-IT"/>
        </w:rPr>
        <w:t>Trovare sostegno in caso di violenza in famiglia</w:t>
      </w:r>
    </w:p>
    <w:p w:rsidR="0012603D" w:rsidRPr="00985DEC" w:rsidRDefault="0012603D" w:rsidP="00985DEC">
      <w:pPr>
        <w:pStyle w:val="Bullets"/>
      </w:pPr>
      <w:r w:rsidRPr="00985DEC">
        <w:rPr>
          <w:lang w:bidi="it-IT"/>
        </w:rPr>
        <w:t>Risolvere le dispute familiari</w:t>
      </w:r>
    </w:p>
    <w:p w:rsidR="0012603D" w:rsidRPr="00985DEC" w:rsidRDefault="0012603D" w:rsidP="00985DEC">
      <w:pPr>
        <w:pStyle w:val="Bullets"/>
      </w:pPr>
      <w:r w:rsidRPr="00985DEC">
        <w:rPr>
          <w:lang w:bidi="it-IT"/>
        </w:rPr>
        <w:t>Contattare un fornitore di servizi professionali per la risoluzione di conflitti familiari</w:t>
      </w:r>
    </w:p>
    <w:p w:rsidR="0012603D" w:rsidRPr="00985DEC" w:rsidRDefault="0012603D" w:rsidP="00985DEC">
      <w:pPr>
        <w:pStyle w:val="Bullets"/>
      </w:pPr>
      <w:r w:rsidRPr="00985DEC">
        <w:rPr>
          <w:lang w:bidi="it-IT"/>
        </w:rPr>
        <w:t>Sostenere i figli e i giovani nel corso di una separazione</w:t>
      </w:r>
    </w:p>
    <w:p w:rsidR="0012603D" w:rsidRPr="00985DEC" w:rsidRDefault="0012603D" w:rsidP="00985DEC">
      <w:pPr>
        <w:pStyle w:val="Bullets"/>
      </w:pPr>
      <w:r w:rsidRPr="00985DEC">
        <w:rPr>
          <w:lang w:bidi="it-IT"/>
        </w:rPr>
        <w:t>Trovare servizi di consulenza familiare nella vostra zona</w:t>
      </w:r>
    </w:p>
    <w:p w:rsidR="0012603D" w:rsidRDefault="0012603D" w:rsidP="00985DEC">
      <w:pPr>
        <w:pStyle w:val="Lastbullet"/>
        <w:rPr>
          <w:lang w:eastAsia="en-AU"/>
        </w:rPr>
      </w:pPr>
      <w:r w:rsidRPr="006851B4">
        <w:rPr>
          <w:lang w:bidi="it-IT"/>
        </w:rPr>
        <w:t>Diritto di Famiglia</w:t>
      </w:r>
    </w:p>
    <w:p w:rsidR="0012603D" w:rsidRPr="00914318" w:rsidRDefault="0012603D" w:rsidP="00B15E4F">
      <w:pPr>
        <w:pStyle w:val="Heading1"/>
        <w:keepNext/>
        <w:keepLines/>
        <w:spacing w:line="240" w:lineRule="exact"/>
        <w:rPr>
          <w:rFonts w:eastAsia="Times New Roman"/>
          <w:szCs w:val="32"/>
          <w:lang w:eastAsia="en-AU"/>
        </w:rPr>
      </w:pPr>
      <w:r w:rsidRPr="00914318">
        <w:rPr>
          <w:rFonts w:eastAsia="Times New Roman"/>
          <w:szCs w:val="32"/>
          <w:lang w:bidi="it-IT"/>
        </w:rPr>
        <w:t>Come trovare informazioni o servizi sul sito Family Relationships Online?</w:t>
      </w:r>
    </w:p>
    <w:p w:rsidR="0012603D" w:rsidRPr="00FA68ED" w:rsidRDefault="0012603D" w:rsidP="0012603D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FA68ED">
        <w:rPr>
          <w:rFonts w:eastAsia="Times New Roman" w:cs="Arial"/>
          <w:szCs w:val="24"/>
          <w:lang w:bidi="it-IT"/>
        </w:rPr>
        <w:t xml:space="preserve">Trovare informazioni o servizi sul sito Family Relationships Online è facile Se conoscete l’argomento cui siete interessati, potete inserire una parola chiave nella casella di ricerca </w:t>
      </w:r>
      <w:r w:rsidRPr="00FA68ED">
        <w:rPr>
          <w:rFonts w:eastAsia="Times New Roman" w:cs="Arial"/>
          <w:szCs w:val="24"/>
          <w:lang w:bidi="it-IT"/>
        </w:rPr>
        <w:lastRenderedPageBreak/>
        <w:t>oppure selezionare l’argomento appropriato. Se conoscete l’argomento cui siete interessati, potete inserire una parola chiave nella casella di ricerca oppure selezionare l’argomento appropriato.</w:t>
      </w:r>
    </w:p>
    <w:p w:rsidR="0012603D" w:rsidRPr="00FA68ED" w:rsidRDefault="0012603D" w:rsidP="0012603D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FA68ED">
        <w:rPr>
          <w:rFonts w:eastAsia="Times New Roman" w:cs="Arial"/>
          <w:szCs w:val="24"/>
          <w:lang w:bidi="it-IT"/>
        </w:rPr>
        <w:t>Potete anche cercare il servizio che vi serve vicino a casa vostra.</w:t>
      </w:r>
    </w:p>
    <w:p w:rsidR="0012603D" w:rsidRPr="00914318" w:rsidRDefault="0012603D" w:rsidP="00B15E4F">
      <w:pPr>
        <w:pStyle w:val="Heading1"/>
        <w:keepNext/>
        <w:keepLines/>
        <w:spacing w:line="240" w:lineRule="exact"/>
        <w:rPr>
          <w:rFonts w:eastAsia="Times New Roman"/>
          <w:szCs w:val="32"/>
          <w:lang w:eastAsia="en-AU"/>
        </w:rPr>
      </w:pPr>
      <w:r w:rsidRPr="00914318">
        <w:rPr>
          <w:rFonts w:eastAsia="Times New Roman"/>
          <w:szCs w:val="32"/>
          <w:lang w:bidi="it-IT"/>
        </w:rPr>
        <w:t>Come si accede a Family Relationships Online?</w:t>
      </w:r>
    </w:p>
    <w:p w:rsidR="0012603D" w:rsidRPr="00FA68ED" w:rsidRDefault="0012603D" w:rsidP="0012603D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FA68ED">
        <w:rPr>
          <w:rFonts w:eastAsia="Times New Roman" w:cs="Arial"/>
          <w:szCs w:val="24"/>
          <w:lang w:bidi="it-IT"/>
        </w:rPr>
        <w:t xml:space="preserve">Chiunque abbia accesso a internet può collegarsi al sito Family Relationships Online. Se non avete il collegamento Internet a casa, recatevi in una biblioteca, una scuola o ad un internet café. Digitate </w:t>
      </w:r>
      <w:hyperlink r:id="rId8" w:history="1">
        <w:r w:rsidR="00020EE7" w:rsidRPr="002C1CCA">
          <w:rPr>
            <w:rStyle w:val="Hyperlink"/>
            <w:rFonts w:eastAsia="Times New Roman" w:cs="Arial"/>
            <w:szCs w:val="24"/>
            <w:lang w:eastAsia="en-AU"/>
          </w:rPr>
          <w:t>www.familyrelationships.gov.au</w:t>
        </w:r>
      </w:hyperlink>
      <w:r w:rsidRPr="00FA68ED">
        <w:rPr>
          <w:rFonts w:eastAsia="Times New Roman" w:cs="Arial"/>
          <w:szCs w:val="24"/>
          <w:lang w:bidi="it-IT"/>
        </w:rPr>
        <w:t xml:space="preserve"> sul web browser e seguite i link di collegamento per accedere ad un’ampia gamma di informazioni sui rapporti familiari.</w:t>
      </w:r>
    </w:p>
    <w:p w:rsidR="0012603D" w:rsidRPr="006735A2" w:rsidRDefault="0012603D" w:rsidP="0012603D">
      <w:pPr>
        <w:pStyle w:val="NormalWeb"/>
        <w:spacing w:before="240"/>
        <w:rPr>
          <w:rFonts w:ascii="Arial" w:hAnsi="Arial" w:cs="Arial"/>
        </w:rPr>
      </w:pPr>
      <w:r w:rsidRPr="006735A2">
        <w:rPr>
          <w:rFonts w:ascii="Arial" w:hAnsi="Arial" w:cs="Arial"/>
          <w:lang w:bidi="it-IT"/>
        </w:rPr>
        <w:t xml:space="preserve">Altrimenti, potete telefonare a Family Relationship Advice Line al numero </w:t>
      </w:r>
      <w:r w:rsidRPr="00020EE7">
        <w:rPr>
          <w:rFonts w:ascii="Arial" w:hAnsi="Arial" w:cs="Arial"/>
          <w:b/>
          <w:lang w:bidi="it-IT"/>
        </w:rPr>
        <w:t>1800 050 321</w:t>
      </w:r>
      <w:r w:rsidRPr="006735A2">
        <w:rPr>
          <w:rFonts w:ascii="Arial" w:hAnsi="Arial" w:cs="Arial"/>
          <w:lang w:bidi="it-IT"/>
        </w:rPr>
        <w:t xml:space="preserve"> dalle </w:t>
      </w:r>
      <w:r w:rsidRPr="00020EE7">
        <w:rPr>
          <w:rFonts w:ascii="Arial" w:hAnsi="Arial" w:cs="Arial"/>
          <w:b/>
          <w:lang w:bidi="it-IT"/>
        </w:rPr>
        <w:t>8 alle 20 dal lunedì al venerdì e dalle 10 alle 16 il sabato</w:t>
      </w:r>
      <w:r w:rsidRPr="006735A2">
        <w:rPr>
          <w:rFonts w:ascii="Arial" w:hAnsi="Arial" w:cs="Arial"/>
          <w:lang w:bidi="it-IT"/>
        </w:rPr>
        <w:t xml:space="preserve"> (festivi esclusi).</w:t>
      </w:r>
    </w:p>
    <w:p w:rsidR="0012603D" w:rsidRDefault="0012603D" w:rsidP="0012603D">
      <w:pPr>
        <w:pStyle w:val="NormalWeb"/>
        <w:spacing w:before="240"/>
        <w:rPr>
          <w:rFonts w:ascii="Arial" w:hAnsi="Arial" w:cs="Arial"/>
        </w:rPr>
      </w:pPr>
      <w:r>
        <w:rPr>
          <w:rFonts w:ascii="Arial" w:hAnsi="Arial" w:cs="Arial"/>
          <w:lang w:bidi="it-IT"/>
        </w:rPr>
        <w:t>Per informazioni sui servizi di assistenza nei rapporti familiari.</w:t>
      </w:r>
    </w:p>
    <w:p w:rsidR="0012603D" w:rsidRPr="00985DEC" w:rsidRDefault="0012603D" w:rsidP="0012603D">
      <w:pPr>
        <w:pStyle w:val="NormalWeb"/>
        <w:contextualSpacing/>
        <w:rPr>
          <w:rStyle w:val="Bold"/>
          <w:rFonts w:ascii="Arial" w:hAnsi="Arial" w:cs="Arial"/>
        </w:rPr>
      </w:pPr>
      <w:r w:rsidRPr="00985DEC">
        <w:rPr>
          <w:rStyle w:val="Bold"/>
          <w:rFonts w:ascii="Arial" w:hAnsi="Arial" w:cs="Arial"/>
          <w:lang w:bidi="it-IT"/>
        </w:rPr>
        <w:t>Visitate</w:t>
      </w:r>
    </w:p>
    <w:p w:rsidR="0012603D" w:rsidRPr="00584E45" w:rsidRDefault="0012603D" w:rsidP="0012603D">
      <w:pPr>
        <w:pStyle w:val="NormalWeb"/>
        <w:rPr>
          <w:rFonts w:ascii="Arial" w:hAnsi="Arial" w:cs="Arial"/>
          <w:b/>
        </w:rPr>
      </w:pPr>
      <w:r>
        <w:rPr>
          <w:lang w:bidi="it-IT"/>
        </w:rPr>
        <w:t xml:space="preserve">Family Relationships Online all’indirizzo </w:t>
      </w:r>
      <w:hyperlink r:id="rId9" w:history="1">
        <w:r w:rsidRPr="00020EE7">
          <w:rPr>
            <w:rStyle w:val="Hyperlink"/>
            <w:rFonts w:ascii="Arial" w:eastAsia="Arial Unicode MS" w:hAnsi="Arial" w:cs="Arial"/>
            <w:lang w:bidi="it-IT"/>
          </w:rPr>
          <w:t>www.familyrelationships.gov.au</w:t>
        </w:r>
      </w:hyperlink>
    </w:p>
    <w:p w:rsidR="0012603D" w:rsidRPr="00985DEC" w:rsidRDefault="0012603D" w:rsidP="0012603D">
      <w:pPr>
        <w:pStyle w:val="NormalWeb"/>
        <w:contextualSpacing/>
        <w:rPr>
          <w:rStyle w:val="Bold"/>
          <w:rFonts w:ascii="Arial" w:hAnsi="Arial" w:cs="Arial"/>
        </w:rPr>
      </w:pPr>
      <w:r w:rsidRPr="00985DEC">
        <w:rPr>
          <w:rStyle w:val="Bold"/>
          <w:rFonts w:ascii="Arial" w:hAnsi="Arial" w:cs="Arial"/>
          <w:lang w:bidi="it-IT"/>
        </w:rPr>
        <w:t>Oppure telefonate</w:t>
      </w:r>
    </w:p>
    <w:p w:rsidR="00B15E4F" w:rsidRDefault="0012603D" w:rsidP="00B15E4F">
      <w:pPr>
        <w:pStyle w:val="NormalWeb"/>
        <w:spacing w:after="120" w:afterAutospacing="0"/>
        <w:contextualSpacing/>
        <w:rPr>
          <w:rStyle w:val="Bold"/>
          <w:rFonts w:ascii="Arial" w:hAnsi="Arial" w:cs="Arial"/>
        </w:rPr>
      </w:pPr>
      <w:r w:rsidRPr="00985DEC">
        <w:rPr>
          <w:rStyle w:val="Bold"/>
          <w:rFonts w:ascii="Arial" w:hAnsi="Arial" w:cs="Arial"/>
          <w:lang w:bidi="it-IT"/>
        </w:rPr>
        <w:t>The Family Relationship Advice Line</w:t>
      </w:r>
    </w:p>
    <w:p w:rsidR="0012603D" w:rsidRPr="00985DEC" w:rsidRDefault="0012603D" w:rsidP="00B15E4F">
      <w:pPr>
        <w:pStyle w:val="NormalWeb"/>
        <w:spacing w:after="120" w:afterAutospacing="0"/>
        <w:rPr>
          <w:rStyle w:val="Bold"/>
          <w:rFonts w:ascii="Arial" w:hAnsi="Arial" w:cs="Arial"/>
        </w:rPr>
      </w:pPr>
      <w:r w:rsidRPr="00985DEC">
        <w:rPr>
          <w:rStyle w:val="Bold"/>
          <w:rFonts w:ascii="Arial" w:hAnsi="Arial" w:cs="Arial"/>
          <w:lang w:bidi="it-IT"/>
        </w:rPr>
        <w:t>1800 050 321</w:t>
      </w:r>
      <w:bookmarkStart w:id="0" w:name="_GoBack"/>
      <w:bookmarkEnd w:id="0"/>
    </w:p>
    <w:p w:rsidR="0012603D" w:rsidRDefault="0012603D" w:rsidP="0012603D">
      <w:pPr>
        <w:pStyle w:val="NormalWeb"/>
        <w:contextualSpacing/>
        <w:rPr>
          <w:rFonts w:ascii="Arial" w:hAnsi="Arial" w:cs="Arial"/>
        </w:rPr>
      </w:pPr>
      <w:r>
        <w:rPr>
          <w:rFonts w:ascii="Arial" w:hAnsi="Arial" w:cs="Arial"/>
          <w:lang w:bidi="it-IT"/>
        </w:rPr>
        <w:t>8-20 lunedì-venerdì</w:t>
      </w:r>
    </w:p>
    <w:p w:rsidR="00584E45" w:rsidRDefault="0012603D" w:rsidP="00B3300E">
      <w:pPr>
        <w:pStyle w:val="NormalWeb"/>
        <w:contextualSpacing/>
        <w:rPr>
          <w:rFonts w:ascii="Arial" w:hAnsi="Arial" w:cs="Arial"/>
        </w:rPr>
      </w:pPr>
      <w:r>
        <w:rPr>
          <w:rFonts w:ascii="Arial" w:hAnsi="Arial" w:cs="Arial"/>
          <w:lang w:bidi="it-IT"/>
        </w:rPr>
        <w:t>10-16 sabato (ora locale)</w:t>
      </w:r>
    </w:p>
    <w:p w:rsidR="004C4E8E" w:rsidRPr="00B3300E" w:rsidRDefault="0012603D" w:rsidP="00B3300E">
      <w:pPr>
        <w:pStyle w:val="NormalWeb"/>
        <w:contextualSpacing/>
        <w:rPr>
          <w:rFonts w:ascii="Arial" w:hAnsi="Arial" w:cs="Arial"/>
        </w:rPr>
      </w:pPr>
      <w:r>
        <w:rPr>
          <w:rFonts w:ascii="Arial" w:hAnsi="Arial" w:cs="Arial"/>
          <w:lang w:bidi="it-IT"/>
        </w:rPr>
        <w:t>Festivi esclusi</w:t>
      </w:r>
    </w:p>
    <w:sectPr w:rsidR="004C4E8E" w:rsidRPr="00B3300E" w:rsidSect="009D6200">
      <w:footerReference w:type="default" r:id="rId10"/>
      <w:headerReference w:type="first" r:id="rId11"/>
      <w:footerReference w:type="first" r:id="rId12"/>
      <w:pgSz w:w="11906" w:h="16838"/>
      <w:pgMar w:top="1440" w:right="1191" w:bottom="1440" w:left="90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7E" w:rsidRDefault="0055717E" w:rsidP="00F149CE">
      <w:pPr>
        <w:spacing w:before="0" w:after="0" w:line="240" w:lineRule="auto"/>
      </w:pPr>
      <w:r>
        <w:separator/>
      </w:r>
    </w:p>
  </w:endnote>
  <w:endnote w:type="continuationSeparator" w:id="0">
    <w:p w:rsidR="0055717E" w:rsidRDefault="0055717E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79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7360" w:rsidRDefault="00077360">
        <w:pPr>
          <w:pStyle w:val="Footer"/>
          <w:jc w:val="right"/>
        </w:pPr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020EE7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p>
    </w:sdtContent>
  </w:sdt>
  <w:p w:rsidR="00025CD1" w:rsidRDefault="00025C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D1" w:rsidRDefault="00025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7E" w:rsidRDefault="0055717E" w:rsidP="00F149CE">
      <w:pPr>
        <w:spacing w:before="0" w:after="0" w:line="240" w:lineRule="auto"/>
      </w:pPr>
      <w:r>
        <w:separator/>
      </w:r>
    </w:p>
  </w:footnote>
  <w:footnote w:type="continuationSeparator" w:id="0">
    <w:p w:rsidR="0055717E" w:rsidRDefault="0055717E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9D6200">
    <w:pPr>
      <w:pStyle w:val="Header"/>
      <w:spacing w:before="0" w:after="360"/>
      <w:ind w:left="-907"/>
      <w:jc w:val="center"/>
    </w:pPr>
    <w:r>
      <w:rPr>
        <w:noProof/>
        <w:lang w:val="en-PH" w:eastAsia="en-PH"/>
      </w:rPr>
      <w:drawing>
        <wp:inline distT="0" distB="0" distL="0" distR="0" wp14:anchorId="3EDB1B88" wp14:editId="76BC02D3">
          <wp:extent cx="7533088" cy="1580400"/>
          <wp:effectExtent l="0" t="0" r="0" b="1270"/>
          <wp:docPr id="1" name="Picture 1" descr="Logo: Family Relationships Online, helping families build better relationships. Australian Government logo with text An Australian Government Initiativ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88" cy="15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D5AE8"/>
    <w:multiLevelType w:val="multilevel"/>
    <w:tmpl w:val="8AD0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41"/>
    <w:rsid w:val="00002E06"/>
    <w:rsid w:val="0000597D"/>
    <w:rsid w:val="00007041"/>
    <w:rsid w:val="00020EE7"/>
    <w:rsid w:val="00025CD1"/>
    <w:rsid w:val="00077360"/>
    <w:rsid w:val="0012603D"/>
    <w:rsid w:val="00134E55"/>
    <w:rsid w:val="00137A50"/>
    <w:rsid w:val="00167ECF"/>
    <w:rsid w:val="001C6868"/>
    <w:rsid w:val="001D21C6"/>
    <w:rsid w:val="001E630D"/>
    <w:rsid w:val="001F7142"/>
    <w:rsid w:val="002D3E67"/>
    <w:rsid w:val="003517C8"/>
    <w:rsid w:val="003B2BB8"/>
    <w:rsid w:val="003D34FF"/>
    <w:rsid w:val="00485E51"/>
    <w:rsid w:val="004B54CA"/>
    <w:rsid w:val="004C4E8E"/>
    <w:rsid w:val="004E5CBF"/>
    <w:rsid w:val="0054328E"/>
    <w:rsid w:val="0055717E"/>
    <w:rsid w:val="00584E45"/>
    <w:rsid w:val="0058694E"/>
    <w:rsid w:val="005C3AA9"/>
    <w:rsid w:val="005D766C"/>
    <w:rsid w:val="00622455"/>
    <w:rsid w:val="00692EE4"/>
    <w:rsid w:val="006A4CE7"/>
    <w:rsid w:val="006A6A32"/>
    <w:rsid w:val="006E28E7"/>
    <w:rsid w:val="00755A80"/>
    <w:rsid w:val="00785261"/>
    <w:rsid w:val="0078797E"/>
    <w:rsid w:val="007B0256"/>
    <w:rsid w:val="007C1100"/>
    <w:rsid w:val="008A5C56"/>
    <w:rsid w:val="008D00DD"/>
    <w:rsid w:val="008D62C6"/>
    <w:rsid w:val="00914318"/>
    <w:rsid w:val="009225F0"/>
    <w:rsid w:val="00985DEC"/>
    <w:rsid w:val="009B19B2"/>
    <w:rsid w:val="009D6200"/>
    <w:rsid w:val="00B15E4F"/>
    <w:rsid w:val="00B3300E"/>
    <w:rsid w:val="00B5570F"/>
    <w:rsid w:val="00B72EEF"/>
    <w:rsid w:val="00B84E63"/>
    <w:rsid w:val="00BA2DB9"/>
    <w:rsid w:val="00BE7148"/>
    <w:rsid w:val="00D83A25"/>
    <w:rsid w:val="00DD3019"/>
    <w:rsid w:val="00E9145A"/>
    <w:rsid w:val="00EF1D18"/>
    <w:rsid w:val="00F149CE"/>
    <w:rsid w:val="00F34078"/>
    <w:rsid w:val="00F8356D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1260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2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1260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2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relationships.gov.a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milyrelationships.gov.a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ckan\AppData\Local\Microsoft\Windows\Temporary%20Internet%20Files\Content.Outlook\IJTCCP4Q\Family%20Relationship%20Online%20A4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9469B4-1E52-4947-A553-F49E88324837}"/>
</file>

<file path=customXml/itemProps2.xml><?xml version="1.0" encoding="utf-8"?>
<ds:datastoreItem xmlns:ds="http://schemas.openxmlformats.org/officeDocument/2006/customXml" ds:itemID="{A75D6F23-8C69-4930-A6E5-4B8679D709BB}"/>
</file>

<file path=customXml/itemProps3.xml><?xml version="1.0" encoding="utf-8"?>
<ds:datastoreItem xmlns:ds="http://schemas.openxmlformats.org/officeDocument/2006/customXml" ds:itemID="{49CD6599-5D19-4ED0-91EA-CF93B812E8C9}"/>
</file>

<file path=docProps/app.xml><?xml version="1.0" encoding="utf-8"?>
<Properties xmlns="http://schemas.openxmlformats.org/officeDocument/2006/extended-properties" xmlns:vt="http://schemas.openxmlformats.org/officeDocument/2006/docPropsVTypes">
  <Template>Family Relationship Online A4 template (3)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Piano di affidamento congiunto</vt:lpstr>
    </vt:vector>
  </TitlesOfParts>
  <Company>Australian Government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affidamento congiunto</dc:title>
  <dc:creator>TUCK, Anita</dc:creator>
  <cp:lastModifiedBy>user</cp:lastModifiedBy>
  <cp:revision>3</cp:revision>
  <dcterms:created xsi:type="dcterms:W3CDTF">2015-06-19T06:13:00Z</dcterms:created>
  <dcterms:modified xsi:type="dcterms:W3CDTF">2015-06-19T06:22:00Z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