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25" w:rsidRPr="004E111A" w:rsidRDefault="00D83A25" w:rsidP="00D83A25">
      <w:pPr>
        <w:pStyle w:val="Title"/>
        <w:rPr>
          <w:rFonts w:ascii="SimSun-ExtB" w:eastAsia="SimSun-ExtB" w:hAnsi="SimSun-ExtB"/>
          <w:szCs w:val="64"/>
          <w:lang w:eastAsia="en-AU"/>
        </w:rPr>
      </w:pPr>
      <w:r w:rsidRPr="004E111A">
        <w:rPr>
          <w:rFonts w:ascii="SimSun" w:eastAsia="SimSun" w:hAnsi="SimSun" w:cs="SimSun" w:hint="eastAsia"/>
          <w:szCs w:val="64"/>
          <w:lang w:val="zh-CN" w:bidi="zh-CN"/>
        </w:rPr>
        <w:t>家庭关系在线</w:t>
      </w:r>
    </w:p>
    <w:p w:rsidR="00D83A25" w:rsidRPr="004E111A" w:rsidRDefault="00D83A25" w:rsidP="0012603D">
      <w:pPr>
        <w:pStyle w:val="Subtitle"/>
        <w:spacing w:after="120" w:line="240" w:lineRule="auto"/>
        <w:rPr>
          <w:rFonts w:ascii="SimSun-ExtB" w:eastAsia="SimSun-ExtB" w:hAnsi="SimSun-ExtB"/>
          <w:lang w:eastAsia="en-AU"/>
        </w:rPr>
      </w:pPr>
      <w:r w:rsidRPr="004E111A">
        <w:rPr>
          <w:rFonts w:ascii="SimSun" w:eastAsia="SimSun" w:hAnsi="SimSun" w:cs="SimSun" w:hint="eastAsia"/>
          <w:lang w:val="zh-CN" w:bidi="zh-CN"/>
        </w:rPr>
        <w:t>促进家庭关系和睦健康</w:t>
      </w:r>
    </w:p>
    <w:p w:rsidR="0012603D" w:rsidRPr="004E111A" w:rsidRDefault="0012603D" w:rsidP="0078797E">
      <w:pPr>
        <w:pStyle w:val="Bullets"/>
        <w:spacing w:before="100" w:beforeAutospacing="1" w:after="100" w:afterAutospacing="1" w:line="240" w:lineRule="auto"/>
        <w:rPr>
          <w:rFonts w:ascii="SimSun-ExtB" w:eastAsia="SimSun-ExtB" w:hAnsi="SimSun-ExtB"/>
          <w:lang w:eastAsia="en-AU"/>
        </w:rPr>
      </w:pPr>
      <w:r w:rsidRPr="004E111A">
        <w:rPr>
          <w:rFonts w:ascii="SimSun" w:eastAsia="SimSun" w:hAnsi="SimSun" w:cs="SimSun" w:hint="eastAsia"/>
          <w:lang w:val="zh-CN" w:bidi="zh-CN"/>
        </w:rPr>
        <w:t>加强家庭亲情关系</w:t>
      </w:r>
    </w:p>
    <w:p w:rsidR="0012603D" w:rsidRPr="004E111A" w:rsidRDefault="0012603D" w:rsidP="008D00DD">
      <w:pPr>
        <w:pStyle w:val="Bullets"/>
        <w:rPr>
          <w:rFonts w:ascii="SimSun-ExtB" w:eastAsia="SimSun-ExtB" w:hAnsi="SimSun-ExtB"/>
          <w:lang w:eastAsia="en-AU"/>
        </w:rPr>
      </w:pPr>
      <w:r w:rsidRPr="004E111A">
        <w:rPr>
          <w:rFonts w:ascii="SimSun" w:eastAsia="SimSun" w:hAnsi="SimSun" w:cs="SimSun" w:hint="eastAsia"/>
          <w:lang w:val="zh-CN" w:bidi="zh-CN"/>
        </w:rPr>
        <w:t>促进家庭团结和睦</w:t>
      </w:r>
    </w:p>
    <w:p w:rsidR="0012603D" w:rsidRPr="004E111A" w:rsidRDefault="0012603D" w:rsidP="008D00DD">
      <w:pPr>
        <w:pStyle w:val="Lastbullet"/>
        <w:rPr>
          <w:rFonts w:ascii="SimSun-ExtB" w:eastAsia="SimSun-ExtB" w:hAnsi="SimSun-ExtB"/>
          <w:lang w:eastAsia="en-AU"/>
        </w:rPr>
      </w:pPr>
      <w:r w:rsidRPr="004E111A">
        <w:rPr>
          <w:rFonts w:ascii="SimSun" w:eastAsia="SimSun" w:hAnsi="SimSun" w:cs="SimSun" w:hint="eastAsia"/>
          <w:lang w:val="zh-CN" w:bidi="zh-CN"/>
        </w:rPr>
        <w:t>帮助家庭度过分居难关</w:t>
      </w:r>
    </w:p>
    <w:p w:rsidR="0012603D" w:rsidRPr="004E111A" w:rsidRDefault="0012603D" w:rsidP="00B15E4F">
      <w:pPr>
        <w:pStyle w:val="Heading1"/>
        <w:keepNext/>
        <w:keepLines/>
        <w:spacing w:line="240" w:lineRule="exact"/>
        <w:rPr>
          <w:rFonts w:ascii="SimSun-ExtB" w:eastAsia="SimSun-ExtB" w:hAnsi="SimSun-ExtB"/>
          <w:szCs w:val="32"/>
          <w:lang w:eastAsia="en-AU"/>
        </w:rPr>
      </w:pPr>
      <w:r w:rsidRPr="004E111A">
        <w:rPr>
          <w:rFonts w:ascii="SimSun" w:eastAsia="SimSun" w:hAnsi="SimSun" w:cs="SimSun" w:hint="eastAsia"/>
          <w:szCs w:val="32"/>
          <w:lang w:val="zh-CN" w:bidi="zh-CN"/>
        </w:rPr>
        <w:t>什么是家庭关系在线（</w:t>
      </w:r>
      <w:r w:rsidRPr="004E111A">
        <w:rPr>
          <w:rFonts w:eastAsia="SimSun-ExtB" w:cs="Arial"/>
          <w:szCs w:val="32"/>
          <w:lang w:val="zh-CN" w:bidi="zh-CN"/>
        </w:rPr>
        <w:t>Family Relationships Online</w:t>
      </w:r>
      <w:r w:rsidRPr="004E111A">
        <w:rPr>
          <w:rFonts w:ascii="SimSun" w:eastAsia="SimSun" w:hAnsi="SimSun" w:cs="SimSun" w:hint="eastAsia"/>
          <w:szCs w:val="32"/>
          <w:lang w:val="zh-CN" w:bidi="zh-CN"/>
        </w:rPr>
        <w:t>）？</w:t>
      </w:r>
    </w:p>
    <w:p w:rsidR="0012603D" w:rsidRPr="004E111A" w:rsidRDefault="0012603D" w:rsidP="0012603D">
      <w:pPr>
        <w:spacing w:before="100" w:beforeAutospacing="1" w:after="100" w:afterAutospacing="1" w:line="240" w:lineRule="auto"/>
        <w:rPr>
          <w:rFonts w:ascii="SimSun-ExtB" w:eastAsia="SimSun-ExtB" w:hAnsi="SimSun-ExtB" w:cs="Arial"/>
          <w:szCs w:val="24"/>
          <w:lang w:eastAsia="en-AU"/>
        </w:rPr>
      </w:pPr>
      <w:r w:rsidRPr="004E111A">
        <w:rPr>
          <w:rFonts w:ascii="SimSun" w:eastAsia="SimSun" w:hAnsi="SimSun" w:cs="SimSun" w:hint="eastAsia"/>
          <w:szCs w:val="24"/>
          <w:lang w:val="zh-CN" w:bidi="zh-CN"/>
        </w:rPr>
        <w:t>家庭关系在线是一项澳洲政府提供的服务，为方便所有家庭（包括和睦的或分居的）在线查询关于家庭关系方面的问题。</w:t>
      </w:r>
    </w:p>
    <w:p w:rsidR="0012603D" w:rsidRPr="004E111A" w:rsidRDefault="0012603D" w:rsidP="0012603D">
      <w:pPr>
        <w:spacing w:before="100" w:beforeAutospacing="1" w:after="100" w:afterAutospacing="1" w:line="240" w:lineRule="auto"/>
        <w:rPr>
          <w:rFonts w:ascii="SimSun-ExtB" w:eastAsia="SimSun-ExtB" w:hAnsi="SimSun-ExtB" w:cs="Arial"/>
          <w:szCs w:val="24"/>
          <w:lang w:eastAsia="en-AU"/>
        </w:rPr>
      </w:pPr>
      <w:r w:rsidRPr="004E111A">
        <w:rPr>
          <w:rFonts w:ascii="SimSun" w:eastAsia="SimSun" w:hAnsi="SimSun" w:cs="SimSun" w:hint="eastAsia"/>
          <w:szCs w:val="24"/>
          <w:lang w:val="zh-CN" w:bidi="zh-CN"/>
        </w:rPr>
        <w:t>这个网站集中汇集了关于家庭关系支持服务的信息。</w:t>
      </w:r>
    </w:p>
    <w:p w:rsidR="0012603D" w:rsidRPr="004E111A" w:rsidRDefault="0012603D" w:rsidP="00B15E4F">
      <w:pPr>
        <w:pStyle w:val="Heading1"/>
        <w:keepNext/>
        <w:keepLines/>
        <w:spacing w:line="240" w:lineRule="exact"/>
        <w:rPr>
          <w:rFonts w:ascii="SimSun-ExtB" w:eastAsia="SimSun-ExtB" w:hAnsi="SimSun-ExtB"/>
          <w:szCs w:val="32"/>
          <w:lang w:eastAsia="en-AU"/>
        </w:rPr>
      </w:pPr>
      <w:r w:rsidRPr="004E111A">
        <w:rPr>
          <w:rFonts w:ascii="SimSun" w:eastAsia="SimSun" w:hAnsi="SimSun" w:cs="SimSun" w:hint="eastAsia"/>
          <w:szCs w:val="32"/>
          <w:lang w:val="zh-CN" w:bidi="zh-CN"/>
        </w:rPr>
        <w:t>家庭关系在线上有些什么信息？</w:t>
      </w:r>
    </w:p>
    <w:p w:rsidR="0012603D" w:rsidRPr="004E111A" w:rsidRDefault="0012603D" w:rsidP="0012603D">
      <w:pPr>
        <w:spacing w:before="100" w:beforeAutospacing="1" w:after="100" w:afterAutospacing="1" w:line="240" w:lineRule="auto"/>
        <w:rPr>
          <w:rFonts w:ascii="SimSun-ExtB" w:eastAsia="SimSun-ExtB" w:hAnsi="SimSun-ExtB" w:cs="Arial"/>
          <w:szCs w:val="24"/>
          <w:lang w:eastAsia="en-AU"/>
        </w:rPr>
      </w:pPr>
      <w:r w:rsidRPr="004E111A">
        <w:rPr>
          <w:rFonts w:ascii="SimSun" w:eastAsia="SimSun" w:hAnsi="SimSun" w:cs="SimSun" w:hint="eastAsia"/>
          <w:szCs w:val="24"/>
          <w:lang w:val="zh-CN" w:bidi="zh-CN"/>
        </w:rPr>
        <w:t>在该网站上，您可以找到帮助您和家人处理家庭关系问题的服务，其中包括在父母分居后达成适当的子女抚养协议。无论是经营家庭关系，还是解决家庭纠纷，您都可以在该网站上找到相关信息。</w:t>
      </w:r>
    </w:p>
    <w:p w:rsidR="0012603D" w:rsidRPr="004E111A" w:rsidRDefault="0012603D" w:rsidP="00B15E4F">
      <w:pPr>
        <w:pStyle w:val="Heading1"/>
        <w:keepNext/>
        <w:keepLines/>
        <w:spacing w:line="240" w:lineRule="exact"/>
        <w:rPr>
          <w:rFonts w:ascii="SimSun-ExtB" w:eastAsia="SimSun-ExtB" w:hAnsi="SimSun-ExtB"/>
          <w:szCs w:val="32"/>
          <w:lang w:eastAsia="en-AU"/>
        </w:rPr>
      </w:pPr>
      <w:r w:rsidRPr="004E111A">
        <w:rPr>
          <w:rFonts w:ascii="SimSun" w:eastAsia="SimSun" w:hAnsi="SimSun" w:cs="SimSun" w:hint="eastAsia"/>
          <w:szCs w:val="32"/>
          <w:lang w:val="zh-CN" w:bidi="zh-CN"/>
        </w:rPr>
        <w:t>家庭关系在线提供以下信息：</w:t>
      </w:r>
    </w:p>
    <w:p w:rsidR="0012603D" w:rsidRPr="004E111A" w:rsidRDefault="0012603D" w:rsidP="0078797E">
      <w:pPr>
        <w:pStyle w:val="Bullets"/>
        <w:spacing w:before="100" w:beforeAutospacing="1" w:after="100" w:afterAutospacing="1" w:line="240" w:lineRule="auto"/>
        <w:rPr>
          <w:rFonts w:ascii="SimSun-ExtB" w:eastAsia="SimSun-ExtB" w:hAnsi="SimSun-ExtB"/>
        </w:rPr>
      </w:pPr>
      <w:r w:rsidRPr="004E111A">
        <w:rPr>
          <w:rFonts w:ascii="SimSun" w:eastAsia="SimSun" w:hAnsi="SimSun" w:cs="SimSun" w:hint="eastAsia"/>
          <w:lang w:val="zh-CN" w:bidi="zh-CN"/>
        </w:rPr>
        <w:t>建立和维持牢固的家庭关系</w:t>
      </w:r>
    </w:p>
    <w:p w:rsidR="0012603D" w:rsidRPr="004E111A" w:rsidRDefault="0012603D" w:rsidP="00985DEC">
      <w:pPr>
        <w:pStyle w:val="Bullets"/>
        <w:rPr>
          <w:rFonts w:ascii="SimSun-ExtB" w:eastAsia="SimSun-ExtB" w:hAnsi="SimSun-ExtB"/>
        </w:rPr>
      </w:pPr>
      <w:r w:rsidRPr="004E111A">
        <w:rPr>
          <w:rFonts w:ascii="SimSun" w:eastAsia="SimSun" w:hAnsi="SimSun" w:cs="SimSun" w:hint="eastAsia"/>
          <w:lang w:val="zh-CN" w:bidi="zh-CN"/>
        </w:rPr>
        <w:t>与家庭所有成员进行有效沟通交流</w:t>
      </w:r>
    </w:p>
    <w:p w:rsidR="0012603D" w:rsidRPr="004E111A" w:rsidRDefault="0012603D" w:rsidP="00985DEC">
      <w:pPr>
        <w:pStyle w:val="Bullets"/>
        <w:rPr>
          <w:rFonts w:ascii="SimSun-ExtB" w:eastAsia="SimSun-ExtB" w:hAnsi="SimSun-ExtB"/>
        </w:rPr>
      </w:pPr>
      <w:r w:rsidRPr="004E111A">
        <w:rPr>
          <w:rFonts w:ascii="SimSun" w:eastAsia="SimSun" w:hAnsi="SimSun" w:cs="SimSun" w:hint="eastAsia"/>
          <w:lang w:val="zh-CN" w:bidi="zh-CN"/>
        </w:rPr>
        <w:t>建立离异后子女抚养计划</w:t>
      </w:r>
    </w:p>
    <w:p w:rsidR="0012603D" w:rsidRPr="004E111A" w:rsidRDefault="0012603D" w:rsidP="00985DEC">
      <w:pPr>
        <w:pStyle w:val="Bullets"/>
        <w:rPr>
          <w:rFonts w:ascii="SimSun-ExtB" w:eastAsia="SimSun-ExtB" w:hAnsi="SimSun-ExtB"/>
        </w:rPr>
      </w:pPr>
      <w:r w:rsidRPr="004E111A">
        <w:rPr>
          <w:rFonts w:ascii="SimSun" w:eastAsia="SimSun" w:hAnsi="SimSun" w:cs="SimSun" w:hint="eastAsia"/>
          <w:lang w:val="zh-CN" w:bidi="zh-CN"/>
        </w:rPr>
        <w:t>出现家庭暴力时您可以使用的资源</w:t>
      </w:r>
    </w:p>
    <w:p w:rsidR="0012603D" w:rsidRPr="004E111A" w:rsidRDefault="0012603D" w:rsidP="00985DEC">
      <w:pPr>
        <w:pStyle w:val="Bullets"/>
        <w:rPr>
          <w:rFonts w:ascii="SimSun-ExtB" w:eastAsia="SimSun-ExtB" w:hAnsi="SimSun-ExtB"/>
        </w:rPr>
      </w:pPr>
      <w:r w:rsidRPr="004E111A">
        <w:rPr>
          <w:rFonts w:ascii="SimSun" w:eastAsia="SimSun" w:hAnsi="SimSun" w:cs="SimSun" w:hint="eastAsia"/>
          <w:lang w:val="zh-CN" w:bidi="zh-CN"/>
        </w:rPr>
        <w:t>家庭纠纷解决</w:t>
      </w:r>
    </w:p>
    <w:p w:rsidR="0012603D" w:rsidRPr="004E111A" w:rsidRDefault="0012603D" w:rsidP="00985DEC">
      <w:pPr>
        <w:pStyle w:val="Bullets"/>
        <w:rPr>
          <w:rFonts w:ascii="SimSun-ExtB" w:eastAsia="SimSun-ExtB" w:hAnsi="SimSun-ExtB"/>
        </w:rPr>
      </w:pPr>
      <w:r w:rsidRPr="004E111A">
        <w:rPr>
          <w:rFonts w:ascii="SimSun" w:eastAsia="SimSun" w:hAnsi="SimSun" w:cs="SimSun" w:hint="eastAsia"/>
          <w:lang w:val="zh-CN" w:bidi="zh-CN"/>
        </w:rPr>
        <w:t>怎样联系注册的家庭纠纷调解机构</w:t>
      </w:r>
    </w:p>
    <w:p w:rsidR="0012603D" w:rsidRPr="004E111A" w:rsidRDefault="0012603D" w:rsidP="00985DEC">
      <w:pPr>
        <w:pStyle w:val="Bullets"/>
        <w:rPr>
          <w:rFonts w:ascii="SimSun-ExtB" w:eastAsia="SimSun-ExtB" w:hAnsi="SimSun-ExtB"/>
        </w:rPr>
      </w:pPr>
      <w:r w:rsidRPr="004E111A">
        <w:rPr>
          <w:rFonts w:ascii="SimSun" w:eastAsia="SimSun" w:hAnsi="SimSun" w:cs="SimSun" w:hint="eastAsia"/>
          <w:lang w:val="zh-CN" w:bidi="zh-CN"/>
        </w:rPr>
        <w:t>为离异家庭的孩子和青少年提供帮助</w:t>
      </w:r>
    </w:p>
    <w:p w:rsidR="0012603D" w:rsidRPr="004E111A" w:rsidRDefault="0012603D" w:rsidP="00985DEC">
      <w:pPr>
        <w:pStyle w:val="Bullets"/>
        <w:rPr>
          <w:rFonts w:ascii="SimSun-ExtB" w:eastAsia="SimSun-ExtB" w:hAnsi="SimSun-ExtB"/>
        </w:rPr>
      </w:pPr>
      <w:r w:rsidRPr="004E111A">
        <w:rPr>
          <w:rFonts w:ascii="SimSun" w:eastAsia="SimSun" w:hAnsi="SimSun" w:cs="SimSun" w:hint="eastAsia"/>
          <w:lang w:val="zh-CN" w:bidi="zh-CN"/>
        </w:rPr>
        <w:t>当地咨询服务</w:t>
      </w:r>
    </w:p>
    <w:p w:rsidR="0012603D" w:rsidRPr="004E111A" w:rsidRDefault="0012603D" w:rsidP="00985DEC">
      <w:pPr>
        <w:pStyle w:val="Lastbullet"/>
        <w:rPr>
          <w:rFonts w:ascii="SimSun-ExtB" w:eastAsia="SimSun-ExtB" w:hAnsi="SimSun-ExtB"/>
          <w:lang w:eastAsia="en-AU"/>
        </w:rPr>
      </w:pPr>
      <w:r w:rsidRPr="004E111A">
        <w:rPr>
          <w:rFonts w:ascii="SimSun" w:eastAsia="SimSun" w:hAnsi="SimSun" w:cs="SimSun" w:hint="eastAsia"/>
          <w:lang w:val="zh-CN" w:bidi="zh-CN"/>
        </w:rPr>
        <w:t>《家庭法》</w:t>
      </w:r>
    </w:p>
    <w:p w:rsidR="0012603D" w:rsidRPr="004E111A" w:rsidRDefault="0012603D" w:rsidP="00B15E4F">
      <w:pPr>
        <w:pStyle w:val="Heading1"/>
        <w:keepNext/>
        <w:keepLines/>
        <w:spacing w:line="240" w:lineRule="exact"/>
        <w:rPr>
          <w:rFonts w:ascii="SimSun-ExtB" w:eastAsia="SimSun-ExtB" w:hAnsi="SimSun-ExtB"/>
          <w:szCs w:val="32"/>
          <w:lang w:eastAsia="en-AU"/>
        </w:rPr>
      </w:pPr>
      <w:r w:rsidRPr="004E111A">
        <w:rPr>
          <w:rFonts w:ascii="SimSun" w:eastAsia="SimSun" w:hAnsi="SimSun" w:cs="SimSun" w:hint="eastAsia"/>
          <w:szCs w:val="32"/>
          <w:lang w:val="zh-CN" w:bidi="zh-CN"/>
        </w:rPr>
        <w:lastRenderedPageBreak/>
        <w:t>怎样在家庭关系在线上搜索信息或服务？</w:t>
      </w:r>
    </w:p>
    <w:p w:rsidR="0012603D" w:rsidRPr="004E111A" w:rsidRDefault="0012603D" w:rsidP="0012603D">
      <w:pPr>
        <w:spacing w:before="100" w:beforeAutospacing="1" w:after="100" w:afterAutospacing="1" w:line="240" w:lineRule="auto"/>
        <w:rPr>
          <w:rFonts w:ascii="SimSun-ExtB" w:eastAsia="SimSun-ExtB" w:hAnsi="SimSun-ExtB" w:cs="Arial"/>
          <w:szCs w:val="24"/>
          <w:lang w:eastAsia="en-AU"/>
        </w:rPr>
      </w:pPr>
      <w:r w:rsidRPr="004E111A">
        <w:rPr>
          <w:rFonts w:ascii="SimSun" w:eastAsia="SimSun" w:hAnsi="SimSun" w:cs="SimSun" w:hint="eastAsia"/>
          <w:szCs w:val="24"/>
          <w:lang w:val="zh-CN" w:bidi="zh-CN"/>
        </w:rPr>
        <w:t>在家庭关系在线上搜索信息十分简单。只需在搜索栏键入您感兴趣话题的关键字，或选择相关话题。无论您使用哪种方法，您都可以找到摘要连接，为您提供各类相关的说明资料或服务信息。</w:t>
      </w:r>
    </w:p>
    <w:p w:rsidR="0012603D" w:rsidRPr="004E111A" w:rsidRDefault="0012603D" w:rsidP="0012603D">
      <w:pPr>
        <w:spacing w:before="100" w:beforeAutospacing="1" w:after="100" w:afterAutospacing="1" w:line="240" w:lineRule="auto"/>
        <w:rPr>
          <w:rFonts w:ascii="SimSun-ExtB" w:eastAsia="SimSun-ExtB" w:hAnsi="SimSun-ExtB" w:cs="Arial"/>
          <w:szCs w:val="24"/>
          <w:lang w:eastAsia="en-AU"/>
        </w:rPr>
      </w:pPr>
      <w:r w:rsidRPr="004E111A">
        <w:rPr>
          <w:rFonts w:ascii="SimSun" w:eastAsia="SimSun" w:hAnsi="SimSun" w:cs="SimSun" w:hint="eastAsia"/>
          <w:szCs w:val="24"/>
          <w:lang w:val="zh-CN" w:bidi="zh-CN"/>
        </w:rPr>
        <w:t>您还可以搜寻在您附近的合适的服务机构。</w:t>
      </w:r>
    </w:p>
    <w:p w:rsidR="0012603D" w:rsidRPr="004E111A" w:rsidRDefault="0012603D" w:rsidP="00B15E4F">
      <w:pPr>
        <w:pStyle w:val="Heading1"/>
        <w:keepNext/>
        <w:keepLines/>
        <w:spacing w:line="240" w:lineRule="exact"/>
        <w:rPr>
          <w:rFonts w:ascii="SimSun-ExtB" w:eastAsia="SimSun-ExtB" w:hAnsi="SimSun-ExtB"/>
          <w:szCs w:val="32"/>
          <w:lang w:eastAsia="en-AU"/>
        </w:rPr>
      </w:pPr>
      <w:r w:rsidRPr="004E111A">
        <w:rPr>
          <w:rFonts w:ascii="SimSun" w:eastAsia="SimSun" w:hAnsi="SimSun" w:cs="SimSun" w:hint="eastAsia"/>
          <w:szCs w:val="32"/>
          <w:lang w:val="zh-CN" w:bidi="zh-CN"/>
        </w:rPr>
        <w:t>怎样使用家庭关系在线服务？</w:t>
      </w:r>
    </w:p>
    <w:p w:rsidR="0012603D" w:rsidRPr="004E111A" w:rsidRDefault="0012603D" w:rsidP="0012603D">
      <w:pPr>
        <w:spacing w:before="100" w:beforeAutospacing="1" w:after="100" w:afterAutospacing="1" w:line="240" w:lineRule="auto"/>
        <w:rPr>
          <w:rFonts w:ascii="SimSun-ExtB" w:eastAsia="SimSun-ExtB" w:hAnsi="SimSun-ExtB" w:cs="Arial"/>
          <w:szCs w:val="24"/>
          <w:lang w:eastAsia="en-AU"/>
        </w:rPr>
      </w:pPr>
      <w:r w:rsidRPr="004E111A">
        <w:rPr>
          <w:rFonts w:ascii="SimSun" w:eastAsia="SimSun" w:hAnsi="SimSun" w:cs="SimSun" w:hint="eastAsia"/>
          <w:szCs w:val="24"/>
          <w:lang w:val="zh-CN" w:bidi="zh-CN"/>
        </w:rPr>
        <w:t>只要有互联网设施，您就可以使用家庭关系在线服务。如果您家里没有网络，您还可以到当地图书馆，学校或网吧里上网。只需在浏览器中键入</w:t>
      </w:r>
      <w:hyperlink r:id="rId8" w:history="1">
        <w:r w:rsidRPr="000359F3">
          <w:rPr>
            <w:rStyle w:val="Hyperlink"/>
            <w:rFonts w:eastAsia="SimSun-ExtB" w:cs="Arial"/>
            <w:szCs w:val="24"/>
            <w:lang w:val="zh-CN" w:bidi="zh-CN"/>
          </w:rPr>
          <w:t>www.familyrelationships.gov.au</w:t>
        </w:r>
      </w:hyperlink>
      <w:r w:rsidRPr="004E111A">
        <w:rPr>
          <w:rFonts w:ascii="SimSun" w:eastAsia="SimSun" w:hAnsi="SimSun" w:cs="SimSun" w:hint="eastAsia"/>
          <w:szCs w:val="24"/>
          <w:lang w:val="zh-CN" w:bidi="zh-CN"/>
        </w:rPr>
        <w:t>，就可进入网站查询关于家庭关系各方面的信息。</w:t>
      </w:r>
    </w:p>
    <w:p w:rsidR="0012603D" w:rsidRPr="004E111A" w:rsidRDefault="0012603D" w:rsidP="0012603D">
      <w:pPr>
        <w:pStyle w:val="NormalWeb"/>
        <w:spacing w:before="240"/>
        <w:rPr>
          <w:rFonts w:ascii="SimSun-ExtB" w:eastAsia="SimSun-ExtB" w:hAnsi="SimSun-ExtB" w:cs="Arial"/>
        </w:rPr>
      </w:pPr>
      <w:r w:rsidRPr="004E111A">
        <w:rPr>
          <w:rFonts w:ascii="SimSun" w:eastAsia="SimSun" w:hAnsi="SimSun" w:cs="SimSun" w:hint="eastAsia"/>
          <w:lang w:val="zh-CN" w:eastAsia="zh-CN" w:bidi="zh-CN"/>
        </w:rPr>
        <w:t>另一种方法是，您可以在周一至周五早</w:t>
      </w:r>
      <w:r w:rsidRPr="004E111A">
        <w:rPr>
          <w:rFonts w:ascii="SimSun-ExtB" w:eastAsia="SimSun-ExtB" w:hAnsi="SimSun-ExtB" w:cs="Arial" w:hint="eastAsia"/>
          <w:lang w:val="zh-CN" w:eastAsia="zh-CN" w:bidi="zh-CN"/>
        </w:rPr>
        <w:t>8</w:t>
      </w:r>
      <w:r w:rsidRPr="004E111A">
        <w:rPr>
          <w:rFonts w:ascii="SimSun" w:eastAsia="SimSun" w:hAnsi="SimSun" w:cs="SimSun" w:hint="eastAsia"/>
          <w:lang w:val="zh-CN" w:eastAsia="zh-CN" w:bidi="zh-CN"/>
        </w:rPr>
        <w:t>点至晚</w:t>
      </w:r>
      <w:r w:rsidRPr="004E111A">
        <w:rPr>
          <w:rFonts w:ascii="SimSun-ExtB" w:eastAsia="SimSun-ExtB" w:hAnsi="SimSun-ExtB" w:cs="Arial" w:hint="eastAsia"/>
          <w:lang w:val="zh-CN" w:eastAsia="zh-CN" w:bidi="zh-CN"/>
        </w:rPr>
        <w:t>8</w:t>
      </w:r>
      <w:r w:rsidRPr="004E111A">
        <w:rPr>
          <w:rFonts w:ascii="SimSun" w:eastAsia="SimSun" w:hAnsi="SimSun" w:cs="SimSun" w:hint="eastAsia"/>
          <w:lang w:val="zh-CN" w:eastAsia="zh-CN" w:bidi="zh-CN"/>
        </w:rPr>
        <w:t>点，或周六上午</w:t>
      </w:r>
      <w:r w:rsidRPr="004E111A">
        <w:rPr>
          <w:rFonts w:ascii="SimSun-ExtB" w:eastAsia="SimSun-ExtB" w:hAnsi="SimSun-ExtB" w:cs="Arial" w:hint="eastAsia"/>
          <w:lang w:val="zh-CN" w:eastAsia="zh-CN" w:bidi="zh-CN"/>
        </w:rPr>
        <w:t>10</w:t>
      </w:r>
      <w:r w:rsidRPr="004E111A">
        <w:rPr>
          <w:rFonts w:ascii="SimSun" w:eastAsia="SimSun" w:hAnsi="SimSun" w:cs="SimSun" w:hint="eastAsia"/>
          <w:lang w:val="zh-CN" w:eastAsia="zh-CN" w:bidi="zh-CN"/>
        </w:rPr>
        <w:t>点至下午</w:t>
      </w:r>
      <w:r w:rsidRPr="004E111A">
        <w:rPr>
          <w:rFonts w:ascii="SimSun-ExtB" w:eastAsia="SimSun-ExtB" w:hAnsi="SimSun-ExtB" w:cs="Arial" w:hint="eastAsia"/>
          <w:lang w:val="zh-CN" w:eastAsia="zh-CN" w:bidi="zh-CN"/>
        </w:rPr>
        <w:t>4</w:t>
      </w:r>
      <w:r w:rsidRPr="004E111A">
        <w:rPr>
          <w:rFonts w:ascii="SimSun" w:eastAsia="SimSun" w:hAnsi="SimSun" w:cs="SimSun" w:hint="eastAsia"/>
          <w:lang w:val="zh-CN" w:eastAsia="zh-CN" w:bidi="zh-CN"/>
        </w:rPr>
        <w:t>点，致电家庭关系咨询专线</w:t>
      </w:r>
      <w:r w:rsidRPr="004E111A">
        <w:rPr>
          <w:rFonts w:ascii="SimSun-ExtB" w:eastAsia="SimSun-ExtB" w:hAnsi="SimSun-ExtB" w:cs="Arial" w:hint="eastAsia"/>
          <w:lang w:val="zh-CN" w:eastAsia="zh-CN" w:bidi="zh-CN"/>
        </w:rPr>
        <w:t xml:space="preserve"> </w:t>
      </w:r>
      <w:r w:rsidRPr="000359F3">
        <w:rPr>
          <w:rFonts w:ascii="SimSun-ExtB" w:eastAsia="SimSun-ExtB" w:hAnsi="SimSun-ExtB" w:cs="Arial" w:hint="eastAsia"/>
          <w:b/>
          <w:lang w:val="zh-CN" w:eastAsia="zh-CN" w:bidi="zh-CN"/>
        </w:rPr>
        <w:t>1800 050 321</w:t>
      </w:r>
      <w:r w:rsidRPr="004E111A">
        <w:rPr>
          <w:rFonts w:ascii="SimSun" w:eastAsia="SimSun" w:hAnsi="SimSun" w:cs="SimSun" w:hint="eastAsia"/>
          <w:lang w:val="zh-CN" w:eastAsia="zh-CN" w:bidi="zh-CN"/>
        </w:rPr>
        <w:t>（全国性节假日休息）。</w:t>
      </w:r>
    </w:p>
    <w:p w:rsidR="0012603D" w:rsidRPr="004E111A" w:rsidRDefault="0012603D" w:rsidP="0012603D">
      <w:pPr>
        <w:pStyle w:val="NormalWeb"/>
        <w:spacing w:before="240"/>
        <w:rPr>
          <w:rFonts w:ascii="SimSun-ExtB" w:eastAsia="SimSun-ExtB" w:hAnsi="SimSun-ExtB" w:cs="Arial"/>
        </w:rPr>
      </w:pPr>
      <w:r w:rsidRPr="004E111A">
        <w:rPr>
          <w:rFonts w:ascii="SimSun" w:eastAsia="SimSun" w:hAnsi="SimSun" w:cs="SimSun" w:hint="eastAsia"/>
          <w:lang w:val="zh-CN" w:eastAsia="zh-CN" w:bidi="zh-CN"/>
        </w:rPr>
        <w:t>查询家庭关系以及适用服务机构的更多信息。</w:t>
      </w:r>
    </w:p>
    <w:p w:rsidR="0012603D" w:rsidRPr="004E111A" w:rsidRDefault="0012603D" w:rsidP="0012603D">
      <w:pPr>
        <w:pStyle w:val="NormalWeb"/>
        <w:contextualSpacing/>
        <w:rPr>
          <w:rStyle w:val="Bold"/>
          <w:rFonts w:ascii="SimSun-ExtB" w:eastAsia="SimSun-ExtB" w:hAnsi="SimSun-ExtB" w:cs="Arial"/>
        </w:rPr>
      </w:pPr>
      <w:r w:rsidRPr="004E111A">
        <w:rPr>
          <w:rStyle w:val="Bold"/>
          <w:rFonts w:ascii="SimSun" w:eastAsia="SimSun" w:hAnsi="SimSun" w:cs="SimSun" w:hint="eastAsia"/>
          <w:lang w:val="zh-CN" w:eastAsia="zh-CN" w:bidi="zh-CN"/>
        </w:rPr>
        <w:t>请登录</w:t>
      </w:r>
      <w:bookmarkStart w:id="0" w:name="_GoBack"/>
      <w:bookmarkEnd w:id="0"/>
    </w:p>
    <w:p w:rsidR="004E111A" w:rsidRPr="004E111A" w:rsidRDefault="0012603D" w:rsidP="0012603D">
      <w:pPr>
        <w:pStyle w:val="NormalWeb"/>
        <w:rPr>
          <w:rFonts w:ascii="SimSun-ExtB" w:eastAsia="SimSun-ExtB" w:hAnsi="SimSun-ExtB"/>
          <w:lang w:val="en-US" w:eastAsia="zh-CN" w:bidi="zh-CN"/>
        </w:rPr>
      </w:pPr>
      <w:r w:rsidRPr="004E111A">
        <w:rPr>
          <w:rFonts w:ascii="SimSun" w:eastAsia="SimSun" w:hAnsi="SimSun" w:cs="SimSun" w:hint="eastAsia"/>
          <w:lang w:val="zh-CN" w:eastAsia="zh-CN" w:bidi="zh-CN"/>
        </w:rPr>
        <w:t>家庭关系网站：</w:t>
      </w:r>
      <w:hyperlink r:id="rId9" w:history="1">
        <w:r w:rsidRPr="000359F3">
          <w:rPr>
            <w:rStyle w:val="Hyperlink"/>
            <w:rFonts w:ascii="Arial" w:eastAsia="SimSun-ExtB" w:hAnsi="Arial" w:cs="Arial"/>
            <w:lang w:val="zh-CN" w:eastAsia="zh-CN" w:bidi="zh-CN"/>
          </w:rPr>
          <w:t>www.familyrelationships.gov.au</w:t>
        </w:r>
      </w:hyperlink>
    </w:p>
    <w:p w:rsidR="0012603D" w:rsidRPr="004E111A" w:rsidRDefault="0012603D" w:rsidP="0012603D">
      <w:pPr>
        <w:pStyle w:val="NormalWeb"/>
        <w:contextualSpacing/>
        <w:rPr>
          <w:rStyle w:val="Bold"/>
          <w:rFonts w:ascii="SimSun-ExtB" w:eastAsia="SimSun-ExtB" w:hAnsi="SimSun-ExtB" w:cs="Arial"/>
        </w:rPr>
      </w:pPr>
      <w:r w:rsidRPr="004E111A">
        <w:rPr>
          <w:rStyle w:val="Bold"/>
          <w:rFonts w:ascii="SimSun" w:eastAsia="SimSun" w:hAnsi="SimSun" w:cs="SimSun" w:hint="eastAsia"/>
          <w:lang w:val="zh-CN" w:eastAsia="zh-CN" w:bidi="zh-CN"/>
        </w:rPr>
        <w:t>或致电</w:t>
      </w:r>
    </w:p>
    <w:p w:rsidR="00B15E4F" w:rsidRPr="004E111A" w:rsidRDefault="0012603D" w:rsidP="00B15E4F">
      <w:pPr>
        <w:pStyle w:val="NormalWeb"/>
        <w:spacing w:after="120" w:afterAutospacing="0"/>
        <w:contextualSpacing/>
        <w:rPr>
          <w:rStyle w:val="Bold"/>
          <w:rFonts w:ascii="SimSun-ExtB" w:eastAsia="SimSun-ExtB" w:hAnsi="SimSun-ExtB" w:cs="Arial"/>
        </w:rPr>
      </w:pPr>
      <w:r w:rsidRPr="004E111A">
        <w:rPr>
          <w:rStyle w:val="Bold"/>
          <w:rFonts w:ascii="SimSun" w:eastAsia="SimSun" w:hAnsi="SimSun" w:cs="SimSun" w:hint="eastAsia"/>
          <w:lang w:val="zh-CN" w:eastAsia="zh-CN" w:bidi="zh-CN"/>
        </w:rPr>
        <w:t>免费查询信息，获取建议或转介服务</w:t>
      </w:r>
    </w:p>
    <w:p w:rsidR="0012603D" w:rsidRPr="004E111A" w:rsidRDefault="0012603D" w:rsidP="00B15E4F">
      <w:pPr>
        <w:pStyle w:val="NormalWeb"/>
        <w:spacing w:after="120" w:afterAutospacing="0"/>
        <w:rPr>
          <w:rStyle w:val="Bold"/>
          <w:rFonts w:ascii="SimSun-ExtB" w:eastAsia="SimSun-ExtB" w:hAnsi="SimSun-ExtB" w:cs="Arial"/>
        </w:rPr>
      </w:pPr>
      <w:r w:rsidRPr="004E111A">
        <w:rPr>
          <w:rStyle w:val="Bold"/>
          <w:rFonts w:ascii="SimSun-ExtB" w:eastAsia="SimSun-ExtB" w:hAnsi="SimSun-ExtB" w:cs="Arial" w:hint="eastAsia"/>
          <w:lang w:val="zh-CN" w:eastAsia="zh-CN" w:bidi="zh-CN"/>
        </w:rPr>
        <w:t>1800 050 321</w:t>
      </w:r>
    </w:p>
    <w:p w:rsidR="0012603D" w:rsidRPr="004E111A" w:rsidRDefault="0012603D" w:rsidP="0012603D">
      <w:pPr>
        <w:pStyle w:val="NormalWeb"/>
        <w:contextualSpacing/>
        <w:rPr>
          <w:rFonts w:ascii="SimSun-ExtB" w:eastAsia="SimSun-ExtB" w:hAnsi="SimSun-ExtB" w:cs="Arial"/>
        </w:rPr>
      </w:pPr>
      <w:r w:rsidRPr="004E111A">
        <w:rPr>
          <w:rFonts w:ascii="SimSun" w:eastAsia="SimSun" w:hAnsi="SimSun" w:cs="SimSun" w:hint="eastAsia"/>
          <w:lang w:val="zh-CN" w:eastAsia="zh-CN" w:bidi="zh-CN"/>
        </w:rPr>
        <w:t>周一至周五早</w:t>
      </w:r>
      <w:r w:rsidRPr="004E111A">
        <w:rPr>
          <w:rFonts w:ascii="SimSun-ExtB" w:eastAsia="SimSun-ExtB" w:hAnsi="SimSun-ExtB" w:cs="Arial" w:hint="eastAsia"/>
          <w:lang w:val="zh-CN" w:eastAsia="zh-CN" w:bidi="zh-CN"/>
        </w:rPr>
        <w:t>8</w:t>
      </w:r>
      <w:r w:rsidRPr="004E111A">
        <w:rPr>
          <w:rFonts w:ascii="SimSun" w:eastAsia="SimSun" w:hAnsi="SimSun" w:cs="SimSun" w:hint="eastAsia"/>
          <w:lang w:val="zh-CN" w:eastAsia="zh-CN" w:bidi="zh-CN"/>
        </w:rPr>
        <w:t>点至晚</w:t>
      </w:r>
      <w:r w:rsidRPr="004E111A">
        <w:rPr>
          <w:rFonts w:ascii="SimSun-ExtB" w:eastAsia="SimSun-ExtB" w:hAnsi="SimSun-ExtB" w:cs="Arial" w:hint="eastAsia"/>
          <w:lang w:val="zh-CN" w:eastAsia="zh-CN" w:bidi="zh-CN"/>
        </w:rPr>
        <w:t>8</w:t>
      </w:r>
      <w:r w:rsidRPr="004E111A">
        <w:rPr>
          <w:rFonts w:ascii="SimSun" w:eastAsia="SimSun" w:hAnsi="SimSun" w:cs="SimSun" w:hint="eastAsia"/>
          <w:lang w:val="zh-CN" w:eastAsia="zh-CN" w:bidi="zh-CN"/>
        </w:rPr>
        <w:t>点</w:t>
      </w:r>
    </w:p>
    <w:p w:rsidR="00584E45" w:rsidRPr="004E111A" w:rsidRDefault="0012603D" w:rsidP="00B3300E">
      <w:pPr>
        <w:pStyle w:val="NormalWeb"/>
        <w:contextualSpacing/>
        <w:rPr>
          <w:rFonts w:ascii="SimSun-ExtB" w:eastAsia="SimSun-ExtB" w:hAnsi="SimSun-ExtB" w:cs="Arial"/>
        </w:rPr>
      </w:pPr>
      <w:r w:rsidRPr="004E111A">
        <w:rPr>
          <w:rFonts w:ascii="SimSun" w:eastAsia="SimSun" w:hAnsi="SimSun" w:cs="SimSun" w:hint="eastAsia"/>
          <w:lang w:val="zh-CN" w:eastAsia="zh-CN" w:bidi="zh-CN"/>
        </w:rPr>
        <w:t>周六上午</w:t>
      </w:r>
      <w:r w:rsidRPr="004E111A">
        <w:rPr>
          <w:rFonts w:ascii="SimSun-ExtB" w:eastAsia="SimSun-ExtB" w:hAnsi="SimSun-ExtB" w:cs="Arial" w:hint="eastAsia"/>
          <w:lang w:val="zh-CN" w:eastAsia="zh-CN" w:bidi="zh-CN"/>
        </w:rPr>
        <w:t>10</w:t>
      </w:r>
      <w:r w:rsidRPr="004E111A">
        <w:rPr>
          <w:rFonts w:ascii="SimSun" w:eastAsia="SimSun" w:hAnsi="SimSun" w:cs="SimSun" w:hint="eastAsia"/>
          <w:lang w:val="zh-CN" w:eastAsia="zh-CN" w:bidi="zh-CN"/>
        </w:rPr>
        <w:t>点至下午</w:t>
      </w:r>
      <w:r w:rsidRPr="004E111A">
        <w:rPr>
          <w:rFonts w:ascii="SimSun-ExtB" w:eastAsia="SimSun-ExtB" w:hAnsi="SimSun-ExtB" w:cs="Arial" w:hint="eastAsia"/>
          <w:lang w:val="zh-CN" w:eastAsia="zh-CN" w:bidi="zh-CN"/>
        </w:rPr>
        <w:t>4</w:t>
      </w:r>
      <w:r w:rsidRPr="004E111A">
        <w:rPr>
          <w:rFonts w:ascii="SimSun" w:eastAsia="SimSun" w:hAnsi="SimSun" w:cs="SimSun" w:hint="eastAsia"/>
          <w:lang w:val="zh-CN" w:eastAsia="zh-CN" w:bidi="zh-CN"/>
        </w:rPr>
        <w:t>点（当地时间）</w:t>
      </w:r>
    </w:p>
    <w:p w:rsidR="004C4E8E" w:rsidRPr="004E111A" w:rsidRDefault="0012603D" w:rsidP="00B3300E">
      <w:pPr>
        <w:pStyle w:val="NormalWeb"/>
        <w:contextualSpacing/>
        <w:rPr>
          <w:rFonts w:ascii="SimSun-ExtB" w:eastAsia="SimSun-ExtB" w:hAnsi="SimSun-ExtB" w:cs="Arial"/>
        </w:rPr>
      </w:pPr>
      <w:r w:rsidRPr="004E111A">
        <w:rPr>
          <w:rFonts w:ascii="SimSun" w:eastAsia="SimSun" w:hAnsi="SimSun" w:cs="SimSun" w:hint="eastAsia"/>
          <w:lang w:val="zh-CN" w:eastAsia="zh-CN" w:bidi="zh-CN"/>
        </w:rPr>
        <w:t>全国性节假日休息</w:t>
      </w:r>
    </w:p>
    <w:sectPr w:rsidR="004C4E8E" w:rsidRPr="004E111A" w:rsidSect="009D6200">
      <w:footerReference w:type="default" r:id="rId10"/>
      <w:headerReference w:type="first" r:id="rId11"/>
      <w:footerReference w:type="first" r:id="rId12"/>
      <w:pgSz w:w="11906" w:h="16838"/>
      <w:pgMar w:top="1440" w:right="1191" w:bottom="1440" w:left="90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ED" w:rsidRDefault="003627ED" w:rsidP="00F149CE">
      <w:pPr>
        <w:spacing w:before="0" w:after="0" w:line="240" w:lineRule="auto"/>
      </w:pPr>
      <w:r>
        <w:separator/>
      </w:r>
    </w:p>
  </w:endnote>
  <w:endnote w:type="continuationSeparator" w:id="0">
    <w:p w:rsidR="003627ED" w:rsidRDefault="003627ED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79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7360" w:rsidRDefault="00077360">
        <w:pPr>
          <w:pStyle w:val="Footer"/>
          <w:jc w:val="right"/>
        </w:pPr>
        <w:r>
          <w:rPr>
            <w:lang w:val="zh-CN" w:bidi="zh-CN"/>
          </w:rPr>
          <w:fldChar w:fldCharType="begin"/>
        </w:r>
        <w:r>
          <w:rPr>
            <w:lang w:val="zh-CN" w:bidi="zh-CN"/>
          </w:rPr>
          <w:instrText xml:space="preserve"> PAGE   \* MERGEFORMAT </w:instrText>
        </w:r>
        <w:r>
          <w:rPr>
            <w:lang w:val="zh-CN" w:bidi="zh-CN"/>
          </w:rPr>
          <w:fldChar w:fldCharType="separate"/>
        </w:r>
        <w:r w:rsidR="000359F3">
          <w:rPr>
            <w:noProof/>
            <w:lang w:val="zh-CN" w:bidi="zh-CN"/>
          </w:rPr>
          <w:t>2</w:t>
        </w:r>
        <w:r>
          <w:rPr>
            <w:noProof/>
            <w:lang w:val="zh-CN" w:bidi="zh-CN"/>
          </w:rPr>
          <w:fldChar w:fldCharType="end"/>
        </w:r>
      </w:p>
    </w:sdtContent>
  </w:sdt>
  <w:p w:rsidR="00025CD1" w:rsidRDefault="00025C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D1" w:rsidRDefault="00025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ED" w:rsidRDefault="003627ED" w:rsidP="00F149CE">
      <w:pPr>
        <w:spacing w:before="0" w:after="0" w:line="240" w:lineRule="auto"/>
      </w:pPr>
      <w:r>
        <w:separator/>
      </w:r>
    </w:p>
  </w:footnote>
  <w:footnote w:type="continuationSeparator" w:id="0">
    <w:p w:rsidR="003627ED" w:rsidRDefault="003627ED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9D6200">
    <w:pPr>
      <w:pStyle w:val="Header"/>
      <w:spacing w:before="0" w:after="360"/>
      <w:ind w:left="-907"/>
      <w:jc w:val="center"/>
    </w:pPr>
    <w:r>
      <w:rPr>
        <w:noProof/>
        <w:lang w:val="en-PH" w:eastAsia="en-PH"/>
      </w:rPr>
      <w:drawing>
        <wp:inline distT="0" distB="0" distL="0" distR="0" wp14:anchorId="3EDB1B88" wp14:editId="76BC02D3">
          <wp:extent cx="7533088" cy="1580400"/>
          <wp:effectExtent l="0" t="0" r="0" b="1270"/>
          <wp:docPr id="1" name="Picture 1" descr="Logo: Family Relationships Online, helping families build better relationships. Australian Government logo with text An Australian Government Initiativ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88" cy="15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D5AE8"/>
    <w:multiLevelType w:val="multilevel"/>
    <w:tmpl w:val="8AD0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41"/>
    <w:rsid w:val="00002E06"/>
    <w:rsid w:val="0000597D"/>
    <w:rsid w:val="00007041"/>
    <w:rsid w:val="00025CD1"/>
    <w:rsid w:val="000359F3"/>
    <w:rsid w:val="00077360"/>
    <w:rsid w:val="0012603D"/>
    <w:rsid w:val="00134E55"/>
    <w:rsid w:val="00137A50"/>
    <w:rsid w:val="00167ECF"/>
    <w:rsid w:val="001C6868"/>
    <w:rsid w:val="001D21C6"/>
    <w:rsid w:val="001E630D"/>
    <w:rsid w:val="001F7142"/>
    <w:rsid w:val="002D3E67"/>
    <w:rsid w:val="003517C8"/>
    <w:rsid w:val="003627ED"/>
    <w:rsid w:val="003B2BB8"/>
    <w:rsid w:val="003D34FF"/>
    <w:rsid w:val="00485E51"/>
    <w:rsid w:val="004B54CA"/>
    <w:rsid w:val="004C4E8E"/>
    <w:rsid w:val="004E111A"/>
    <w:rsid w:val="004E5CBF"/>
    <w:rsid w:val="0054328E"/>
    <w:rsid w:val="00584E45"/>
    <w:rsid w:val="0058694E"/>
    <w:rsid w:val="005C3AA9"/>
    <w:rsid w:val="005D766C"/>
    <w:rsid w:val="00622455"/>
    <w:rsid w:val="006A4CE7"/>
    <w:rsid w:val="006A6A32"/>
    <w:rsid w:val="006E28E7"/>
    <w:rsid w:val="00755A80"/>
    <w:rsid w:val="00785261"/>
    <w:rsid w:val="0078797E"/>
    <w:rsid w:val="007B0256"/>
    <w:rsid w:val="007C1100"/>
    <w:rsid w:val="008A5C56"/>
    <w:rsid w:val="008D00DD"/>
    <w:rsid w:val="008D62C6"/>
    <w:rsid w:val="00914318"/>
    <w:rsid w:val="009225F0"/>
    <w:rsid w:val="00985DEC"/>
    <w:rsid w:val="009D6200"/>
    <w:rsid w:val="00B15E4F"/>
    <w:rsid w:val="00B3300E"/>
    <w:rsid w:val="00B5570F"/>
    <w:rsid w:val="00B72EEF"/>
    <w:rsid w:val="00B84E63"/>
    <w:rsid w:val="00BA2DB9"/>
    <w:rsid w:val="00BE7148"/>
    <w:rsid w:val="00D83A25"/>
    <w:rsid w:val="00DD3019"/>
    <w:rsid w:val="00E9145A"/>
    <w:rsid w:val="00EF1D18"/>
    <w:rsid w:val="00F149CE"/>
    <w:rsid w:val="00F34078"/>
    <w:rsid w:val="00F8356D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1260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2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1260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2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relationships.gov.a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milyrelationships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ckan\AppData\Local\Microsoft\Windows\Temporary%20Internet%20Files\Content.Outlook\IJTCCP4Q\Family%20Relationship%20Online%20A4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2C5E99-514A-4E5D-995C-9AD6B7014365}"/>
</file>

<file path=customXml/itemProps2.xml><?xml version="1.0" encoding="utf-8"?>
<ds:datastoreItem xmlns:ds="http://schemas.openxmlformats.org/officeDocument/2006/customXml" ds:itemID="{516633C4-11D5-406B-9FEE-67401C03ED02}"/>
</file>

<file path=customXml/itemProps3.xml><?xml version="1.0" encoding="utf-8"?>
<ds:datastoreItem xmlns:ds="http://schemas.openxmlformats.org/officeDocument/2006/customXml" ds:itemID="{51AD013C-6D3F-483B-BB67-CA77080472D3}"/>
</file>

<file path=docProps/app.xml><?xml version="1.0" encoding="utf-8"?>
<Properties xmlns="http://schemas.openxmlformats.org/officeDocument/2006/extended-properties" xmlns:vt="http://schemas.openxmlformats.org/officeDocument/2006/docPropsVTypes">
  <Template>Family Relationship Online A4 template (3)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抚养计划</vt:lpstr>
    </vt:vector>
  </TitlesOfParts>
  <Company>Australian Government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抚养计划</dc:title>
  <dc:creator>TUCK, Anita</dc:creator>
  <cp:lastModifiedBy>user</cp:lastModifiedBy>
  <cp:revision>2</cp:revision>
  <dcterms:created xsi:type="dcterms:W3CDTF">2015-06-18T13:56:00Z</dcterms:created>
  <dcterms:modified xsi:type="dcterms:W3CDTF">2015-06-18T13:56:00Z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