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25" w:rsidRPr="00914318" w:rsidRDefault="00D83A25" w:rsidP="00D83A25">
      <w:pPr>
        <w:pStyle w:val="Title"/>
        <w:rPr>
          <w:rFonts w:eastAsia="Times New Roman"/>
          <w:szCs w:val="64"/>
          <w:lang w:eastAsia="en-AU"/>
        </w:rPr>
      </w:pPr>
      <w:r w:rsidRPr="00914318">
        <w:rPr>
          <w:rFonts w:eastAsia="Times New Roman"/>
          <w:szCs w:val="64"/>
          <w:lang w:bidi="tr-TR"/>
        </w:rPr>
        <w:t>Aile İlişkileri Çevrimiçi hizmeti</w:t>
      </w:r>
    </w:p>
    <w:p w:rsidR="00D83A25" w:rsidRPr="00914318" w:rsidRDefault="00D83A25" w:rsidP="0012603D">
      <w:pPr>
        <w:pStyle w:val="Subtitle"/>
        <w:spacing w:after="120" w:line="240" w:lineRule="auto"/>
        <w:rPr>
          <w:rFonts w:eastAsia="Times New Roman"/>
          <w:lang w:eastAsia="en-AU"/>
        </w:rPr>
      </w:pPr>
      <w:r w:rsidRPr="00914318">
        <w:rPr>
          <w:rFonts w:eastAsia="Times New Roman"/>
          <w:lang w:bidi="tr-TR"/>
        </w:rPr>
        <w:t>Ailelerin daha iyi ilişkiler kurmasına yardım eder</w:t>
      </w:r>
    </w:p>
    <w:p w:rsidR="0012603D" w:rsidRPr="00ED4B4A" w:rsidRDefault="0012603D" w:rsidP="0078797E">
      <w:pPr>
        <w:pStyle w:val="Bullets"/>
        <w:spacing w:before="100" w:beforeAutospacing="1" w:after="100" w:afterAutospacing="1" w:line="240" w:lineRule="auto"/>
        <w:rPr>
          <w:lang w:eastAsia="en-AU"/>
        </w:rPr>
      </w:pPr>
      <w:r w:rsidRPr="00ED4B4A">
        <w:rPr>
          <w:lang w:bidi="tr-TR"/>
        </w:rPr>
        <w:t>Aile ilişkilerini güçlendirir</w:t>
      </w:r>
    </w:p>
    <w:p w:rsidR="0012603D" w:rsidRPr="00ED4B4A" w:rsidRDefault="0012603D" w:rsidP="008D00DD">
      <w:pPr>
        <w:pStyle w:val="Bullets"/>
        <w:rPr>
          <w:lang w:eastAsia="en-AU"/>
        </w:rPr>
      </w:pPr>
      <w:r w:rsidRPr="00ED4B4A">
        <w:rPr>
          <w:lang w:bidi="tr-TR"/>
        </w:rPr>
        <w:t>Aileyi bir arada tutmaya yardım eder</w:t>
      </w:r>
    </w:p>
    <w:p w:rsidR="0012603D" w:rsidRDefault="0012603D" w:rsidP="008D00DD">
      <w:pPr>
        <w:pStyle w:val="Lastbullet"/>
        <w:rPr>
          <w:lang w:eastAsia="en-AU"/>
        </w:rPr>
      </w:pPr>
      <w:r w:rsidRPr="00ED4B4A">
        <w:rPr>
          <w:lang w:bidi="tr-TR"/>
        </w:rPr>
        <w:t>Ayrılma sürecinde ailelere yardımcı olur</w:t>
      </w:r>
    </w:p>
    <w:p w:rsidR="0012603D" w:rsidRPr="00914318" w:rsidRDefault="0012603D" w:rsidP="00B15E4F">
      <w:pPr>
        <w:pStyle w:val="Heading1"/>
        <w:keepNext/>
        <w:keepLines/>
        <w:spacing w:line="240" w:lineRule="exact"/>
        <w:rPr>
          <w:rFonts w:eastAsia="Times New Roman"/>
          <w:szCs w:val="32"/>
          <w:lang w:eastAsia="en-AU"/>
        </w:rPr>
      </w:pPr>
      <w:r w:rsidRPr="00914318">
        <w:rPr>
          <w:rFonts w:eastAsia="Times New Roman"/>
          <w:szCs w:val="32"/>
          <w:lang w:bidi="tr-TR"/>
        </w:rPr>
        <w:t>Aile İlişkileri Çevrimiçi hizmeti nedir?</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tr-TR"/>
        </w:rPr>
        <w:t>Aile İlişkileri Çevrimiçi hizmeti Avustralya Hükümeti tarafından sağlanır ve tüm ailelere (ister beraber ister ayrı olsun) aile ilişkileri sorunlarına dair kolay çevrimiçi bilgileri sağlamak amacıyla tasarlanmış bir hizmettir.</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tr-TR"/>
        </w:rPr>
        <w:t>Bu site, aile ilişkileri destek hizmetlerine dair merkezi bir bilgi kaynağıdır.</w:t>
      </w:r>
    </w:p>
    <w:p w:rsidR="0012603D" w:rsidRPr="00914318" w:rsidRDefault="0012603D" w:rsidP="00B15E4F">
      <w:pPr>
        <w:pStyle w:val="Heading1"/>
        <w:keepNext/>
        <w:keepLines/>
        <w:spacing w:line="240" w:lineRule="exact"/>
        <w:rPr>
          <w:rFonts w:eastAsia="Times New Roman"/>
          <w:szCs w:val="32"/>
          <w:lang w:eastAsia="en-AU"/>
        </w:rPr>
      </w:pPr>
      <w:r w:rsidRPr="00914318">
        <w:rPr>
          <w:rFonts w:eastAsia="Times New Roman"/>
          <w:szCs w:val="32"/>
          <w:lang w:bidi="tr-TR"/>
        </w:rPr>
        <w:t>Aile İlişkileri Çevrimiçi hizmetinde hangi bilgileri bulabilirim?</w:t>
      </w:r>
    </w:p>
    <w:p w:rsidR="0012603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tr-TR"/>
        </w:rPr>
        <w:t>Anne-baba ayrıldıktan sonra çocuklar için uygun düzenlemelerin yapılmasına dair anlaşma dahil, aile ilişkileri sorunlarını sizin ve ailenizin yönetmesine yardımcı olacak hizmetler hakkında bilgi bulabilirsiniz. Daha iyi ilişkiler kurmaktan aile anlaşmazlığı çözümlerine uzanan konu başlıklarına dair bilgiler de bulabilirsiniz.</w:t>
      </w:r>
    </w:p>
    <w:p w:rsidR="0012603D" w:rsidRPr="00914318" w:rsidRDefault="0012603D" w:rsidP="00B15E4F">
      <w:pPr>
        <w:pStyle w:val="Heading1"/>
        <w:keepNext/>
        <w:keepLines/>
        <w:spacing w:line="240" w:lineRule="exact"/>
        <w:rPr>
          <w:rFonts w:eastAsia="Times New Roman"/>
          <w:szCs w:val="32"/>
          <w:lang w:eastAsia="en-AU"/>
        </w:rPr>
      </w:pPr>
      <w:r w:rsidRPr="00914318">
        <w:rPr>
          <w:rFonts w:eastAsia="Times New Roman"/>
          <w:szCs w:val="32"/>
          <w:lang w:bidi="tr-TR"/>
        </w:rPr>
        <w:t>Aile İlişkileri Çevrimiçi hizmeti aşağıdaki konularda bilgiler içerir:</w:t>
      </w:r>
    </w:p>
    <w:p w:rsidR="0012603D" w:rsidRPr="00985DEC" w:rsidRDefault="0012603D" w:rsidP="0078797E">
      <w:pPr>
        <w:pStyle w:val="Bullets"/>
        <w:spacing w:before="100" w:beforeAutospacing="1" w:after="100" w:afterAutospacing="1" w:line="240" w:lineRule="auto"/>
      </w:pPr>
      <w:r w:rsidRPr="00985DEC">
        <w:rPr>
          <w:lang w:bidi="tr-TR"/>
        </w:rPr>
        <w:t>Güçlü ilişkiler kurma ve bunları sürdürme</w:t>
      </w:r>
    </w:p>
    <w:p w:rsidR="0012603D" w:rsidRPr="00985DEC" w:rsidRDefault="0012603D" w:rsidP="00985DEC">
      <w:pPr>
        <w:pStyle w:val="Bullets"/>
      </w:pPr>
      <w:r w:rsidRPr="00985DEC">
        <w:rPr>
          <w:lang w:bidi="tr-TR"/>
        </w:rPr>
        <w:t>Ailenin tüm fertleriyle etkin iletişim sağlama</w:t>
      </w:r>
    </w:p>
    <w:p w:rsidR="0012603D" w:rsidRPr="00985DEC" w:rsidRDefault="0012603D" w:rsidP="00985DEC">
      <w:pPr>
        <w:pStyle w:val="Bullets"/>
      </w:pPr>
      <w:r w:rsidRPr="00985DEC">
        <w:rPr>
          <w:lang w:bidi="tr-TR"/>
        </w:rPr>
        <w:t>Ayrılığın ardından çocuklar için düzenlemeler yapma</w:t>
      </w:r>
    </w:p>
    <w:p w:rsidR="0012603D" w:rsidRPr="00985DEC" w:rsidRDefault="0012603D" w:rsidP="00985DEC">
      <w:pPr>
        <w:pStyle w:val="Bullets"/>
      </w:pPr>
      <w:r w:rsidRPr="00985DEC">
        <w:rPr>
          <w:lang w:bidi="tr-TR"/>
        </w:rPr>
        <w:t>Aile içi şiddet durumlarında yardımcı olacak kaynaklar</w:t>
      </w:r>
    </w:p>
    <w:p w:rsidR="0012603D" w:rsidRPr="00985DEC" w:rsidRDefault="0012603D" w:rsidP="00985DEC">
      <w:pPr>
        <w:pStyle w:val="Bullets"/>
      </w:pPr>
      <w:r w:rsidRPr="00985DEC">
        <w:rPr>
          <w:lang w:bidi="tr-TR"/>
        </w:rPr>
        <w:t>Aile anlaşmazlıklarına çözümler</w:t>
      </w:r>
    </w:p>
    <w:p w:rsidR="0012603D" w:rsidRPr="00985DEC" w:rsidRDefault="0012603D" w:rsidP="00985DEC">
      <w:pPr>
        <w:pStyle w:val="Bullets"/>
      </w:pPr>
      <w:r w:rsidRPr="00985DEC">
        <w:rPr>
          <w:lang w:bidi="tr-TR"/>
        </w:rPr>
        <w:t>Kayıtlı bir aile anlaşmazlık çözüm sağlayıcısına nasıl başvurulacağı</w:t>
      </w:r>
    </w:p>
    <w:p w:rsidR="0012603D" w:rsidRPr="00985DEC" w:rsidRDefault="0012603D" w:rsidP="00985DEC">
      <w:pPr>
        <w:pStyle w:val="Bullets"/>
      </w:pPr>
      <w:r w:rsidRPr="00985DEC">
        <w:rPr>
          <w:lang w:bidi="tr-TR"/>
        </w:rPr>
        <w:t>Aileler ayrıldığında çocukların ve gençlerin desteklenmesi</w:t>
      </w:r>
    </w:p>
    <w:p w:rsidR="0012603D" w:rsidRPr="00985DEC" w:rsidRDefault="0012603D" w:rsidP="00985DEC">
      <w:pPr>
        <w:pStyle w:val="Bullets"/>
      </w:pPr>
      <w:r w:rsidRPr="00985DEC">
        <w:rPr>
          <w:lang w:bidi="tr-TR"/>
        </w:rPr>
        <w:t>Bulunduğunuz bölgedeki danışmanlık hizmetleri</w:t>
      </w:r>
    </w:p>
    <w:p w:rsidR="0012603D" w:rsidRDefault="0012603D" w:rsidP="00985DEC">
      <w:pPr>
        <w:pStyle w:val="Lastbullet"/>
        <w:rPr>
          <w:lang w:eastAsia="en-AU"/>
        </w:rPr>
      </w:pPr>
      <w:r w:rsidRPr="006851B4">
        <w:rPr>
          <w:lang w:bidi="tr-TR"/>
        </w:rPr>
        <w:t>Aile Hukuku</w:t>
      </w:r>
    </w:p>
    <w:p w:rsidR="0012603D" w:rsidRPr="00914318" w:rsidRDefault="0012603D" w:rsidP="00D76F67">
      <w:pPr>
        <w:pStyle w:val="Heading1"/>
        <w:keepNext/>
        <w:keepLines/>
        <w:spacing w:line="276" w:lineRule="auto"/>
        <w:rPr>
          <w:rFonts w:eastAsia="Times New Roman"/>
          <w:szCs w:val="32"/>
          <w:lang w:eastAsia="en-AU"/>
        </w:rPr>
      </w:pPr>
      <w:r w:rsidRPr="00914318">
        <w:rPr>
          <w:rFonts w:eastAsia="Times New Roman"/>
          <w:szCs w:val="32"/>
          <w:lang w:bidi="tr-TR"/>
        </w:rPr>
        <w:lastRenderedPageBreak/>
        <w:t>Aile İlişkileri Çevrimiçi hizmetinde bilgi ve hizmetleri nasıl arayabilirim?</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tr-TR"/>
        </w:rPr>
        <w:t>Aile İlişkileri Çevrimiçi hizmetinde bilgi ya da hizmetleri bulmak kolaydır. İlgilendiğiniz konu başlığını biliyorsanız arama kutusuna anahtar kelimeyi yazabilir ya da uygun konu başlığını seçebilirsiniz. Her iki yolda da, size ilgili gerçeklere ya da hizmetlere dair bir dizi özet bağlantısı sunulur.</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tr-TR"/>
        </w:rPr>
        <w:t>Oturduğunuz yere yakın uygun hizmetleri de arayabilirsiniz.</w:t>
      </w:r>
    </w:p>
    <w:p w:rsidR="0012603D" w:rsidRPr="00914318" w:rsidRDefault="0012603D" w:rsidP="00B15E4F">
      <w:pPr>
        <w:pStyle w:val="Heading1"/>
        <w:keepNext/>
        <w:keepLines/>
        <w:spacing w:line="240" w:lineRule="exact"/>
        <w:rPr>
          <w:rFonts w:eastAsia="Times New Roman"/>
          <w:szCs w:val="32"/>
          <w:lang w:eastAsia="en-AU"/>
        </w:rPr>
      </w:pPr>
      <w:r w:rsidRPr="00914318">
        <w:rPr>
          <w:rFonts w:eastAsia="Times New Roman"/>
          <w:szCs w:val="32"/>
          <w:lang w:bidi="tr-TR"/>
        </w:rPr>
        <w:t>Aile İlişkileri Çevrimiçi hizmetine nasıl erişebilirim?</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tr-TR"/>
        </w:rPr>
        <w:t xml:space="preserve">İnternete erişimi olan herkes Aile İlişkileri Çevrimiçi hizmetine erişebilir. Evinizde İnternet bağlantısı yoksa bulunduğunuz yerdeki kütüphanelerden, okullardan ya da İnternet kafelerden bu siteye erişebilirsiniz. Web tarayıcınıza </w:t>
      </w:r>
      <w:hyperlink r:id="rId8" w:history="1">
        <w:r w:rsidRPr="00F96683">
          <w:rPr>
            <w:rStyle w:val="Hyperlink"/>
            <w:rFonts w:eastAsia="Times New Roman" w:cs="Arial"/>
            <w:szCs w:val="24"/>
            <w:lang w:bidi="tr-TR"/>
          </w:rPr>
          <w:t>www.familyrelationships.gov.au</w:t>
        </w:r>
      </w:hyperlink>
      <w:r w:rsidRPr="00FA68ED">
        <w:rPr>
          <w:rFonts w:eastAsia="Times New Roman" w:cs="Arial"/>
          <w:szCs w:val="24"/>
          <w:lang w:bidi="tr-TR"/>
        </w:rPr>
        <w:t xml:space="preserve"> yazmanız ve çok zengin aile ilişkileri bilgilerine dair olan bağlantıları izlemeniz yeterlidir.</w:t>
      </w:r>
    </w:p>
    <w:p w:rsidR="0012603D" w:rsidRPr="006735A2" w:rsidRDefault="0012603D" w:rsidP="0012603D">
      <w:pPr>
        <w:pStyle w:val="NormalWeb"/>
        <w:spacing w:before="240"/>
        <w:rPr>
          <w:rFonts w:ascii="Arial" w:hAnsi="Arial" w:cs="Arial"/>
        </w:rPr>
      </w:pPr>
      <w:r w:rsidRPr="006735A2">
        <w:rPr>
          <w:rFonts w:ascii="Arial" w:hAnsi="Arial" w:cs="Arial"/>
          <w:lang w:bidi="tr-TR"/>
        </w:rPr>
        <w:t xml:space="preserve">Alternatif olarak, </w:t>
      </w:r>
      <w:r w:rsidRPr="00F96683">
        <w:rPr>
          <w:rFonts w:ascii="Arial" w:hAnsi="Arial" w:cs="Arial"/>
          <w:b/>
          <w:lang w:bidi="tr-TR"/>
        </w:rPr>
        <w:t>Pazartesi - Cuma 08:00 - 20:00 arası ve Cumartesi günleri 10:00 - 16:00 arası</w:t>
      </w:r>
      <w:r w:rsidRPr="006735A2">
        <w:rPr>
          <w:rFonts w:ascii="Arial" w:hAnsi="Arial" w:cs="Arial"/>
          <w:lang w:bidi="tr-TR"/>
        </w:rPr>
        <w:t xml:space="preserve"> (resmi tatiller hariç) Aile İlişkileri Danışma Hattını arayabilirsiniz</w:t>
      </w:r>
      <w:r w:rsidR="00F96683">
        <w:rPr>
          <w:rFonts w:ascii="Arial" w:hAnsi="Arial" w:cs="Arial"/>
          <w:lang w:bidi="tr-TR"/>
        </w:rPr>
        <w:t xml:space="preserve"> </w:t>
      </w:r>
      <w:r w:rsidR="00F96683" w:rsidRPr="00985DEC">
        <w:rPr>
          <w:rStyle w:val="Bold"/>
          <w:rFonts w:ascii="Arial" w:hAnsi="Arial" w:cs="Arial"/>
          <w:lang w:bidi="tr-TR"/>
        </w:rPr>
        <w:t>1800 050 321</w:t>
      </w:r>
      <w:r w:rsidRPr="006735A2">
        <w:rPr>
          <w:rFonts w:ascii="Arial" w:hAnsi="Arial" w:cs="Arial"/>
          <w:lang w:bidi="tr-TR"/>
        </w:rPr>
        <w:t>.</w:t>
      </w:r>
    </w:p>
    <w:p w:rsidR="0012603D" w:rsidRDefault="0012603D" w:rsidP="0012603D">
      <w:pPr>
        <w:pStyle w:val="NormalWeb"/>
        <w:spacing w:before="240"/>
        <w:rPr>
          <w:rFonts w:ascii="Arial" w:hAnsi="Arial" w:cs="Arial"/>
        </w:rPr>
      </w:pPr>
      <w:r>
        <w:rPr>
          <w:rFonts w:ascii="Arial" w:hAnsi="Arial" w:cs="Arial"/>
          <w:lang w:bidi="tr-TR"/>
        </w:rPr>
        <w:t>Yardımcı olabilecek aile ilişkileri ve hizmetleri hakkında daha fazla bilgi almak için.</w:t>
      </w:r>
    </w:p>
    <w:p w:rsidR="0012603D" w:rsidRPr="00985DEC" w:rsidRDefault="0012603D" w:rsidP="0012603D">
      <w:pPr>
        <w:pStyle w:val="NormalWeb"/>
        <w:contextualSpacing/>
        <w:rPr>
          <w:rStyle w:val="Bold"/>
          <w:rFonts w:ascii="Arial" w:hAnsi="Arial" w:cs="Arial"/>
        </w:rPr>
      </w:pPr>
      <w:r w:rsidRPr="00985DEC">
        <w:rPr>
          <w:rStyle w:val="Bold"/>
          <w:rFonts w:ascii="Arial" w:hAnsi="Arial" w:cs="Arial"/>
          <w:lang w:bidi="tr-TR"/>
        </w:rPr>
        <w:t>Şurayı ziyaret edin:</w:t>
      </w:r>
    </w:p>
    <w:p w:rsidR="0012603D" w:rsidRPr="00F96683" w:rsidRDefault="00F96683" w:rsidP="0012603D">
      <w:pPr>
        <w:pStyle w:val="NormalWeb"/>
        <w:rPr>
          <w:rFonts w:ascii="Arial" w:hAnsi="Arial" w:cs="Arial"/>
          <w:b/>
        </w:rPr>
      </w:pPr>
      <w:hyperlink r:id="rId9" w:history="1">
        <w:r w:rsidR="0012603D" w:rsidRPr="00F96683">
          <w:rPr>
            <w:rStyle w:val="Hyperlink"/>
            <w:rFonts w:ascii="Arial" w:hAnsi="Arial" w:cs="Arial"/>
            <w:lang w:bidi="tr-TR"/>
          </w:rPr>
          <w:t>www.familyrelationships.gov.au</w:t>
        </w:r>
      </w:hyperlink>
      <w:r w:rsidR="0012603D" w:rsidRPr="00F96683">
        <w:rPr>
          <w:rFonts w:ascii="Arial" w:hAnsi="Arial" w:cs="Arial"/>
          <w:lang w:bidi="tr-TR"/>
        </w:rPr>
        <w:t xml:space="preserve"> adresindeki Aile İlişkileri Çevrimiçi hizmeti</w:t>
      </w:r>
    </w:p>
    <w:p w:rsidR="0012603D" w:rsidRPr="00985DEC" w:rsidRDefault="0012603D" w:rsidP="0012603D">
      <w:pPr>
        <w:pStyle w:val="NormalWeb"/>
        <w:contextualSpacing/>
        <w:rPr>
          <w:rStyle w:val="Bold"/>
          <w:rFonts w:ascii="Arial" w:hAnsi="Arial" w:cs="Arial"/>
        </w:rPr>
      </w:pPr>
      <w:r w:rsidRPr="00985DEC">
        <w:rPr>
          <w:rStyle w:val="Bold"/>
          <w:rFonts w:ascii="Arial" w:hAnsi="Arial" w:cs="Arial"/>
          <w:lang w:bidi="tr-TR"/>
        </w:rPr>
        <w:t>Ya da şurayı arayın:</w:t>
      </w:r>
    </w:p>
    <w:p w:rsidR="00B15E4F" w:rsidRDefault="0012603D" w:rsidP="00B15E4F">
      <w:pPr>
        <w:pStyle w:val="NormalWeb"/>
        <w:spacing w:after="120" w:afterAutospacing="0"/>
        <w:contextualSpacing/>
        <w:rPr>
          <w:rStyle w:val="Bold"/>
          <w:rFonts w:ascii="Arial" w:hAnsi="Arial" w:cs="Arial"/>
        </w:rPr>
      </w:pPr>
      <w:r w:rsidRPr="00985DEC">
        <w:rPr>
          <w:rStyle w:val="Bold"/>
          <w:rFonts w:ascii="Arial" w:hAnsi="Arial" w:cs="Arial"/>
          <w:lang w:bidi="tr-TR"/>
        </w:rPr>
        <w:t>Aile İlişkileri Danışma Hattı</w:t>
      </w:r>
    </w:p>
    <w:p w:rsidR="0012603D" w:rsidRPr="00985DEC" w:rsidRDefault="0012603D" w:rsidP="00B15E4F">
      <w:pPr>
        <w:pStyle w:val="NormalWeb"/>
        <w:spacing w:after="120" w:afterAutospacing="0"/>
        <w:rPr>
          <w:rStyle w:val="Bold"/>
          <w:rFonts w:ascii="Arial" w:hAnsi="Arial" w:cs="Arial"/>
        </w:rPr>
      </w:pPr>
      <w:r w:rsidRPr="00985DEC">
        <w:rPr>
          <w:rStyle w:val="Bold"/>
          <w:rFonts w:ascii="Arial" w:hAnsi="Arial" w:cs="Arial"/>
          <w:lang w:bidi="tr-TR"/>
        </w:rPr>
        <w:t>1800 050 321</w:t>
      </w:r>
    </w:p>
    <w:p w:rsidR="0012603D" w:rsidRDefault="0012603D" w:rsidP="0012603D">
      <w:pPr>
        <w:pStyle w:val="NormalWeb"/>
        <w:contextualSpacing/>
        <w:rPr>
          <w:rFonts w:ascii="Arial" w:hAnsi="Arial" w:cs="Arial"/>
        </w:rPr>
      </w:pPr>
      <w:r>
        <w:rPr>
          <w:rFonts w:ascii="Arial" w:hAnsi="Arial" w:cs="Arial"/>
          <w:lang w:bidi="tr-TR"/>
        </w:rPr>
        <w:t>Pazartesi - Cuma 08:00 - 20:00 arası</w:t>
      </w:r>
    </w:p>
    <w:p w:rsidR="00584E45" w:rsidRDefault="0012603D" w:rsidP="00B3300E">
      <w:pPr>
        <w:pStyle w:val="NormalWeb"/>
        <w:contextualSpacing/>
        <w:rPr>
          <w:rFonts w:ascii="Arial" w:hAnsi="Arial" w:cs="Arial"/>
        </w:rPr>
      </w:pPr>
      <w:r>
        <w:rPr>
          <w:rFonts w:ascii="Arial" w:hAnsi="Arial" w:cs="Arial"/>
          <w:lang w:bidi="tr-TR"/>
        </w:rPr>
        <w:t>Cumartesi 10:00 - 16:00 arası (yerel saatle)</w:t>
      </w:r>
    </w:p>
    <w:p w:rsidR="004C4E8E" w:rsidRPr="00B3300E" w:rsidRDefault="0012603D" w:rsidP="00B3300E">
      <w:pPr>
        <w:pStyle w:val="NormalWeb"/>
        <w:contextualSpacing/>
        <w:rPr>
          <w:rFonts w:ascii="Arial" w:hAnsi="Arial" w:cs="Arial"/>
        </w:rPr>
      </w:pPr>
      <w:r>
        <w:rPr>
          <w:rFonts w:ascii="Arial" w:hAnsi="Arial" w:cs="Arial"/>
          <w:lang w:bidi="tr-TR"/>
        </w:rPr>
        <w:t>resmi tatil günleri hariç</w:t>
      </w:r>
      <w:bookmarkStart w:id="0" w:name="_GoBack"/>
      <w:bookmarkEnd w:id="0"/>
    </w:p>
    <w:sectPr w:rsidR="004C4E8E" w:rsidRPr="00B3300E" w:rsidSect="009D6200">
      <w:footerReference w:type="default" r:id="rId10"/>
      <w:headerReference w:type="first" r:id="rId11"/>
      <w:footerReference w:type="first" r:id="rId12"/>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90" w:rsidRDefault="00625490" w:rsidP="00F149CE">
      <w:pPr>
        <w:spacing w:before="0" w:after="0" w:line="240" w:lineRule="auto"/>
      </w:pPr>
      <w:r>
        <w:separator/>
      </w:r>
    </w:p>
  </w:endnote>
  <w:endnote w:type="continuationSeparator" w:id="0">
    <w:p w:rsidR="00625490" w:rsidRDefault="00625490"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79164"/>
      <w:docPartObj>
        <w:docPartGallery w:val="Page Numbers (Bottom of Page)"/>
        <w:docPartUnique/>
      </w:docPartObj>
    </w:sdtPr>
    <w:sdtEndPr>
      <w:rPr>
        <w:noProof/>
      </w:rPr>
    </w:sdtEndPr>
    <w:sdtContent>
      <w:p w:rsidR="00077360" w:rsidRDefault="00077360">
        <w:pPr>
          <w:pStyle w:val="Footer"/>
          <w:jc w:val="right"/>
        </w:pPr>
        <w:r>
          <w:rPr>
            <w:lang w:bidi="tr-TR"/>
          </w:rPr>
          <w:fldChar w:fldCharType="begin"/>
        </w:r>
        <w:r>
          <w:rPr>
            <w:lang w:bidi="tr-TR"/>
          </w:rPr>
          <w:instrText xml:space="preserve"> PAGE   \* MERGEFORMAT </w:instrText>
        </w:r>
        <w:r>
          <w:rPr>
            <w:lang w:bidi="tr-TR"/>
          </w:rPr>
          <w:fldChar w:fldCharType="separate"/>
        </w:r>
        <w:r w:rsidR="00F96683">
          <w:rPr>
            <w:noProof/>
            <w:lang w:bidi="tr-TR"/>
          </w:rPr>
          <w:t>2</w:t>
        </w:r>
        <w:r>
          <w:rPr>
            <w:noProof/>
            <w:lang w:bidi="tr-TR"/>
          </w:rPr>
          <w:fldChar w:fldCharType="end"/>
        </w:r>
      </w:p>
    </w:sdtContent>
  </w:sdt>
  <w:p w:rsidR="00025CD1" w:rsidRDefault="00025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D1" w:rsidRDefault="00025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90" w:rsidRDefault="00625490" w:rsidP="00F149CE">
      <w:pPr>
        <w:spacing w:before="0" w:after="0" w:line="240" w:lineRule="auto"/>
      </w:pPr>
      <w:r>
        <w:separator/>
      </w:r>
    </w:p>
  </w:footnote>
  <w:footnote w:type="continuationSeparator" w:id="0">
    <w:p w:rsidR="00625490" w:rsidRDefault="00625490"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3EDB1B88" wp14:editId="76BC02D3">
          <wp:extent cx="7533088" cy="1580400"/>
          <wp:effectExtent l="0" t="0" r="0" b="1270"/>
          <wp:docPr id="1" name="Picture 1" descr="Logo: Family Relationships On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3088"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AE8"/>
    <w:multiLevelType w:val="multilevel"/>
    <w:tmpl w:val="8AD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41"/>
    <w:rsid w:val="00002E06"/>
    <w:rsid w:val="0000597D"/>
    <w:rsid w:val="00007041"/>
    <w:rsid w:val="00025CD1"/>
    <w:rsid w:val="00077360"/>
    <w:rsid w:val="0012603D"/>
    <w:rsid w:val="00134E55"/>
    <w:rsid w:val="00137A50"/>
    <w:rsid w:val="00167ECF"/>
    <w:rsid w:val="001C6868"/>
    <w:rsid w:val="001D21C6"/>
    <w:rsid w:val="001E630D"/>
    <w:rsid w:val="001F7142"/>
    <w:rsid w:val="002D3E67"/>
    <w:rsid w:val="003517C8"/>
    <w:rsid w:val="003B2BB8"/>
    <w:rsid w:val="003D34FF"/>
    <w:rsid w:val="00485E51"/>
    <w:rsid w:val="004B54CA"/>
    <w:rsid w:val="004C4E8E"/>
    <w:rsid w:val="004E5CBF"/>
    <w:rsid w:val="0054328E"/>
    <w:rsid w:val="00584E45"/>
    <w:rsid w:val="0058694E"/>
    <w:rsid w:val="005C3AA9"/>
    <w:rsid w:val="005D766C"/>
    <w:rsid w:val="00622455"/>
    <w:rsid w:val="00625490"/>
    <w:rsid w:val="006A4CE7"/>
    <w:rsid w:val="006A6A32"/>
    <w:rsid w:val="006E28E7"/>
    <w:rsid w:val="00755A80"/>
    <w:rsid w:val="00785261"/>
    <w:rsid w:val="0078797E"/>
    <w:rsid w:val="007B0256"/>
    <w:rsid w:val="007C1100"/>
    <w:rsid w:val="008A5C56"/>
    <w:rsid w:val="008D00DD"/>
    <w:rsid w:val="008D62C6"/>
    <w:rsid w:val="00914318"/>
    <w:rsid w:val="009225F0"/>
    <w:rsid w:val="00985DEC"/>
    <w:rsid w:val="009D6200"/>
    <w:rsid w:val="00B15E4F"/>
    <w:rsid w:val="00B3300E"/>
    <w:rsid w:val="00B5570F"/>
    <w:rsid w:val="00B72EEF"/>
    <w:rsid w:val="00B84E63"/>
    <w:rsid w:val="00BA2DB9"/>
    <w:rsid w:val="00BE7148"/>
    <w:rsid w:val="00CD13FA"/>
    <w:rsid w:val="00D76F67"/>
    <w:rsid w:val="00D83A25"/>
    <w:rsid w:val="00DD3019"/>
    <w:rsid w:val="00E9145A"/>
    <w:rsid w:val="00EF1D18"/>
    <w:rsid w:val="00F149CE"/>
    <w:rsid w:val="00F34078"/>
    <w:rsid w:val="00F8356D"/>
    <w:rsid w:val="00F96683"/>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Onlin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2F42BB-F7C4-4FA3-B0A9-C4EB9F4E2D66}"/>
</file>

<file path=customXml/itemProps2.xml><?xml version="1.0" encoding="utf-8"?>
<ds:datastoreItem xmlns:ds="http://schemas.openxmlformats.org/officeDocument/2006/customXml" ds:itemID="{52AC4E41-8453-4B08-B9B9-A7C16951DD98}"/>
</file>

<file path=customXml/itemProps3.xml><?xml version="1.0" encoding="utf-8"?>
<ds:datastoreItem xmlns:ds="http://schemas.openxmlformats.org/officeDocument/2006/customXml" ds:itemID="{37CD31A5-2E00-4D99-B9D3-6B3FE658D9EB}"/>
</file>

<file path=docProps/app.xml><?xml version="1.0" encoding="utf-8"?>
<Properties xmlns="http://schemas.openxmlformats.org/officeDocument/2006/extended-properties" xmlns:vt="http://schemas.openxmlformats.org/officeDocument/2006/docPropsVTypes">
  <Template>Family Relationship Online A4 template (3)</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İlişkileri Çevrimiçi hizmeti</dc:title>
  <dc:creator>TUCK, Anita</dc:creator>
  <cp:lastModifiedBy>user</cp:lastModifiedBy>
  <cp:revision>2</cp:revision>
  <dcterms:created xsi:type="dcterms:W3CDTF">2015-06-20T04:05:00Z</dcterms:created>
  <dcterms:modified xsi:type="dcterms:W3CDTF">2015-06-20T04:05:00Z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