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9C3DA4" w:rsidRDefault="00C2305B" w:rsidP="00095918">
      <w:pPr>
        <w:pStyle w:val="Title"/>
        <w:rPr>
          <w:szCs w:val="64"/>
        </w:rPr>
      </w:pPr>
      <w:r w:rsidRPr="009C3DA4">
        <w:rPr>
          <w:szCs w:val="64"/>
          <w:lang w:val="vi-VN" w:bidi="vi-VN"/>
        </w:rPr>
        <w:t>Chương Trình Hỗ Trợ Trẻ Sau Ly Thân</w:t>
      </w:r>
    </w:p>
    <w:p w:rsidR="00095918" w:rsidRDefault="00095918" w:rsidP="00095918">
      <w:pPr>
        <w:spacing w:before="100" w:beforeAutospacing="1" w:after="100" w:afterAutospacing="1" w:line="240" w:lineRule="auto"/>
        <w:rPr>
          <w:rFonts w:eastAsia="Times New Roman" w:cs="Arial"/>
          <w:szCs w:val="24"/>
          <w:lang w:eastAsia="en-AU"/>
        </w:rPr>
      </w:pPr>
      <w:r w:rsidRPr="00715D75">
        <w:rPr>
          <w:rFonts w:eastAsia="Times New Roman" w:cs="Arial"/>
          <w:szCs w:val="24"/>
          <w:lang w:val="vi-VN" w:bidi="vi-VN"/>
        </w:rPr>
        <w:t xml:space="preserve">Chính Phủ Úc cung cấp tài trợ cho Chương Trình Hỗ Trợ Trẻ Sau Ly Thân để giúp trẻ và các thanh </w:t>
      </w:r>
      <w:proofErr w:type="spellStart"/>
      <w:r w:rsidR="00B834F1">
        <w:rPr>
          <w:rFonts w:eastAsia="Times New Roman" w:cs="Arial"/>
          <w:szCs w:val="24"/>
          <w:lang w:val="en-US" w:bidi="vi-VN"/>
        </w:rPr>
        <w:t>thiếu</w:t>
      </w:r>
      <w:proofErr w:type="spellEnd"/>
      <w:r w:rsidR="00B834F1">
        <w:rPr>
          <w:rFonts w:eastAsia="Times New Roman" w:cs="Arial"/>
          <w:szCs w:val="24"/>
          <w:lang w:val="en-US" w:bidi="vi-VN"/>
        </w:rPr>
        <w:t xml:space="preserve"> </w:t>
      </w:r>
      <w:r w:rsidRPr="00715D75">
        <w:rPr>
          <w:rFonts w:eastAsia="Times New Roman" w:cs="Arial"/>
          <w:szCs w:val="24"/>
          <w:lang w:val="vi-VN" w:bidi="vi-VN"/>
        </w:rPr>
        <w:t>niên cần sự hỗ trợ sau khi cha mẹ ly thân.</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val="vi-VN" w:bidi="vi-VN"/>
        </w:rPr>
        <w:t>Chương Trình Hỗ Trợ Trẻ Sau Ly Thân là gì?</w:t>
      </w:r>
    </w:p>
    <w:p w:rsidR="00095918" w:rsidRPr="007517CB" w:rsidRDefault="00095918" w:rsidP="00095918">
      <w:pPr>
        <w:spacing w:before="100" w:beforeAutospacing="1" w:after="100" w:afterAutospacing="1" w:line="240" w:lineRule="auto"/>
        <w:rPr>
          <w:rFonts w:eastAsia="Times New Roman" w:cs="Arial"/>
          <w:szCs w:val="24"/>
          <w:lang w:eastAsia="en-AU"/>
        </w:rPr>
      </w:pPr>
      <w:r w:rsidRPr="007517CB">
        <w:rPr>
          <w:rFonts w:eastAsia="Times New Roman" w:cs="Arial"/>
          <w:szCs w:val="24"/>
          <w:lang w:val="vi-VN" w:bidi="vi-VN"/>
        </w:rPr>
        <w:t>Chương Trình Hỗ Trợ Trẻ Sau Ly Thân cung cấp sự hỗ trợ cho trẻ em và những thanh thiếu niên ở mọi lứa tuổi cần một số t</w:t>
      </w:r>
      <w:r w:rsidR="00B834F1">
        <w:rPr>
          <w:rFonts w:eastAsia="Times New Roman" w:cs="Arial"/>
          <w:szCs w:val="24"/>
          <w:lang w:val="vi-VN" w:bidi="vi-VN"/>
        </w:rPr>
        <w:t xml:space="preserve">rợ giúp để ứng phó và hiểu </w:t>
      </w:r>
      <w:proofErr w:type="spellStart"/>
      <w:r w:rsidR="00B834F1">
        <w:rPr>
          <w:rFonts w:eastAsia="Times New Roman" w:cs="Arial"/>
          <w:szCs w:val="24"/>
          <w:lang w:val="en-US" w:bidi="vi-VN"/>
        </w:rPr>
        <w:t>thấu</w:t>
      </w:r>
      <w:proofErr w:type="spellEnd"/>
      <w:r w:rsidR="00B834F1">
        <w:rPr>
          <w:rFonts w:eastAsia="Times New Roman" w:cs="Arial"/>
          <w:szCs w:val="24"/>
          <w:lang w:val="en-US" w:bidi="vi-VN"/>
        </w:rPr>
        <w:t xml:space="preserve"> </w:t>
      </w:r>
      <w:r w:rsidRPr="007517CB">
        <w:rPr>
          <w:rFonts w:eastAsia="Times New Roman" w:cs="Arial"/>
          <w:szCs w:val="24"/>
          <w:lang w:val="vi-VN" w:bidi="vi-VN"/>
        </w:rPr>
        <w:t>về sự ly thân của cha mẹ.</w:t>
      </w:r>
    </w:p>
    <w:p w:rsidR="00095918" w:rsidRPr="007517CB" w:rsidRDefault="00095918" w:rsidP="00095918">
      <w:pPr>
        <w:spacing w:before="100" w:beforeAutospacing="1" w:after="100" w:afterAutospacing="1" w:line="240" w:lineRule="auto"/>
        <w:rPr>
          <w:rFonts w:eastAsia="Times New Roman" w:cs="Arial"/>
          <w:szCs w:val="24"/>
          <w:lang w:eastAsia="en-AU"/>
        </w:rPr>
      </w:pPr>
      <w:r w:rsidRPr="007517CB">
        <w:rPr>
          <w:rFonts w:eastAsia="Times New Roman" w:cs="Arial"/>
          <w:szCs w:val="24"/>
          <w:lang w:val="vi-VN" w:bidi="vi-VN"/>
        </w:rPr>
        <w:t xml:space="preserve">Chương trình giúp trẻ em và những thanh thiếu niên đối phó với những vấn đề nảy sinh từ việc đổ vỡ trong mối quan hệ của cha mẹ và tình huống mà trẻ phải đương đầu. Nó trợ giúp thanh thiếu niên điều chỉnh trước những thay đổi nảy sinh từ sự ly thân của cha mẹ và giúp trẻ bày tỏ cảm </w:t>
      </w:r>
      <w:proofErr w:type="spellStart"/>
      <w:r w:rsidR="00B834F1">
        <w:rPr>
          <w:rFonts w:eastAsia="Times New Roman" w:cs="Arial"/>
          <w:szCs w:val="24"/>
          <w:lang w:val="en-US" w:bidi="vi-VN"/>
        </w:rPr>
        <w:t>nhận</w:t>
      </w:r>
      <w:proofErr w:type="spellEnd"/>
      <w:r w:rsidRPr="007517CB">
        <w:rPr>
          <w:rFonts w:eastAsia="Times New Roman" w:cs="Arial"/>
          <w:szCs w:val="24"/>
          <w:lang w:val="vi-VN" w:bidi="vi-VN"/>
        </w:rPr>
        <w:t xml:space="preserve"> và suy nghĩ về ly thân.</w:t>
      </w:r>
    </w:p>
    <w:p w:rsidR="00095918" w:rsidRPr="007517CB" w:rsidRDefault="00095918" w:rsidP="00095918">
      <w:pPr>
        <w:spacing w:before="100" w:beforeAutospacing="1" w:after="100" w:afterAutospacing="1" w:line="240" w:lineRule="auto"/>
        <w:rPr>
          <w:rFonts w:eastAsia="Times New Roman" w:cs="Arial"/>
          <w:szCs w:val="24"/>
          <w:lang w:eastAsia="en-AU"/>
        </w:rPr>
      </w:pPr>
      <w:r w:rsidRPr="007517CB">
        <w:rPr>
          <w:rFonts w:eastAsia="Times New Roman" w:cs="Arial"/>
          <w:szCs w:val="24"/>
          <w:lang w:val="vi-VN" w:bidi="vi-VN"/>
        </w:rPr>
        <w:t>Chương Trình Hỗ Trợ Trẻ Sau Ly Thân cung cấp các cơ hội cho trẻ em và thanh thiếu niên t</w:t>
      </w:r>
      <w:r w:rsidR="00B834F1">
        <w:rPr>
          <w:rFonts w:eastAsia="Times New Roman" w:cs="Arial"/>
          <w:szCs w:val="24"/>
          <w:lang w:val="vi-VN" w:bidi="vi-VN"/>
        </w:rPr>
        <w:t xml:space="preserve">ham gia vào những quyết định </w:t>
      </w:r>
      <w:proofErr w:type="spellStart"/>
      <w:r w:rsidR="009C5E86">
        <w:rPr>
          <w:rFonts w:eastAsia="Times New Roman" w:cs="Arial"/>
          <w:szCs w:val="24"/>
          <w:lang w:val="en-US" w:bidi="vi-VN"/>
        </w:rPr>
        <w:t>có</w:t>
      </w:r>
      <w:proofErr w:type="spellEnd"/>
      <w:r w:rsidR="009C5E86">
        <w:rPr>
          <w:rFonts w:eastAsia="Times New Roman" w:cs="Arial"/>
          <w:szCs w:val="24"/>
          <w:lang w:val="en-US" w:bidi="vi-VN"/>
        </w:rPr>
        <w:t xml:space="preserve"> </w:t>
      </w:r>
      <w:r w:rsidR="00B834F1">
        <w:rPr>
          <w:rFonts w:eastAsia="Times New Roman" w:cs="Arial"/>
          <w:szCs w:val="24"/>
          <w:lang w:val="vi-VN" w:bidi="vi-VN"/>
        </w:rPr>
        <w:t xml:space="preserve">ảnh hưởng </w:t>
      </w:r>
      <w:r w:rsidRPr="007517CB">
        <w:rPr>
          <w:rFonts w:eastAsia="Times New Roman" w:cs="Arial"/>
          <w:szCs w:val="24"/>
          <w:lang w:val="vi-VN" w:bidi="vi-VN"/>
        </w:rPr>
        <w:t xml:space="preserve">đến </w:t>
      </w:r>
      <w:proofErr w:type="spellStart"/>
      <w:r w:rsidR="00B834F1">
        <w:rPr>
          <w:rFonts w:eastAsia="Times New Roman" w:cs="Arial"/>
          <w:szCs w:val="24"/>
          <w:lang w:val="en-US" w:bidi="vi-VN"/>
        </w:rPr>
        <w:t>chúng</w:t>
      </w:r>
      <w:proofErr w:type="spellEnd"/>
      <w:r w:rsidR="00B834F1">
        <w:rPr>
          <w:rFonts w:eastAsia="Times New Roman" w:cs="Arial"/>
          <w:szCs w:val="24"/>
          <w:lang w:val="en-US" w:bidi="vi-VN"/>
        </w:rPr>
        <w:t xml:space="preserve"> do </w:t>
      </w:r>
      <w:r w:rsidRPr="007517CB">
        <w:rPr>
          <w:rFonts w:eastAsia="Times New Roman" w:cs="Arial"/>
          <w:szCs w:val="24"/>
          <w:lang w:val="vi-VN" w:bidi="vi-VN"/>
        </w:rPr>
        <w:t xml:space="preserve">việc ly thân của cha mẹ. Khi trẻ em có thể trò chuyện về những vấn đề có ảnh hưởng đến các quyết định đối với cuộc sống của chúng, khả năng kiểm soát sự khủng hoảng của trẻ do việc ly thân của cha mẹ sẽ được cải tiến </w:t>
      </w:r>
    </w:p>
    <w:p w:rsidR="00095918" w:rsidRDefault="00095918" w:rsidP="00095918">
      <w:pPr>
        <w:spacing w:before="100" w:beforeAutospacing="1" w:after="100" w:afterAutospacing="1" w:line="240" w:lineRule="auto"/>
        <w:rPr>
          <w:rFonts w:eastAsia="Times New Roman" w:cs="Arial"/>
          <w:szCs w:val="24"/>
          <w:lang w:eastAsia="en-AU"/>
        </w:rPr>
      </w:pPr>
      <w:r w:rsidRPr="007517CB">
        <w:rPr>
          <w:rFonts w:eastAsia="Times New Roman" w:cs="Arial"/>
          <w:szCs w:val="24"/>
          <w:lang w:val="vi-VN" w:bidi="vi-VN"/>
        </w:rPr>
        <w:t>Trẻ em và thanh thiếu niên có thể tham dự Chương Trình này vào bất kỳ lúc nào trong suốt hoặc sau tiến trình ly thân.</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val="vi-VN" w:bidi="vi-VN"/>
        </w:rPr>
        <w:t>Làm sao tôi biết con của tôi có cần sự trợ giúp hay không?</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val="vi-VN" w:bidi="vi-VN"/>
        </w:rPr>
        <w:t xml:space="preserve">Đôi khi thật khó để biết liệu con của quý vị có cần sự trợ giúp không. Nếu con của quý vị vẫn cảm thấy đau buồn, tức giận, hoặc buồn bã, quý vị có thể muốn tìm một người nào đó có thể trò chyện với con quý vị.  Nếu hành vi của con quý vị thay đổi nhiều trong hoặc sau quá trình ly thân, con quý vị có thể cần thêm hỗ trợ để giúp chúng hiểu biết về những gì đang xảy ra. </w:t>
      </w:r>
    </w:p>
    <w:p w:rsidR="00095918"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val="vi-VN" w:bidi="vi-VN"/>
        </w:rPr>
        <w:t xml:space="preserve">Mọi trẻ em và thanh thiếu niên đều cần thời gian để điều chỉnh trước tình huống mới, nhưng nếu quý vị lo lắng rằng một vài điều gì đó không hoàn toàn đúng, quý vị có thể yêu cầu trợ giúp. </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val="vi-VN" w:bidi="vi-VN"/>
        </w:rPr>
        <w:lastRenderedPageBreak/>
        <w:t>Nếu tôi cảm thấy không an toàn hoặc tôi nghĩ rằng con trẻ không an toàn, thì sao?</w:t>
      </w:r>
    </w:p>
    <w:p w:rsidR="00095918"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val="vi-VN" w:bidi="vi-VN"/>
        </w:rPr>
        <w:t>Nếu lo lắng về sự an toàn của bản thân hoặc an toàn của con cái, quý vị nên cho nhân viên biết ngay khi có thể được. Các cơ quan điều hành Chương Trình thường cung cấp các sắp đặt để giữ an toàn cho khách hàng và nhân viên.</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val="vi-VN" w:bidi="vi-VN"/>
        </w:rPr>
        <w:t>Dịch vụ này sẽ tốn phí bao nhiêu?</w:t>
      </w:r>
    </w:p>
    <w:p w:rsidR="00095918"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val="vi-VN" w:bidi="vi-VN"/>
        </w:rPr>
        <w:t>Quý vị có thể bị tính lệ phí cho Chương Trình Hỗ Trợ Trẻ sau Ly Thân</w:t>
      </w:r>
      <w:r w:rsidR="009C5E86">
        <w:rPr>
          <w:rFonts w:eastAsia="Times New Roman" w:cs="Arial"/>
          <w:szCs w:val="24"/>
          <w:lang w:val="en-US" w:bidi="vi-VN"/>
        </w:rPr>
        <w:t>.</w:t>
      </w:r>
      <w:r w:rsidRPr="00905F5B">
        <w:rPr>
          <w:rFonts w:eastAsia="Times New Roman" w:cs="Arial"/>
          <w:szCs w:val="24"/>
          <w:lang w:val="vi-VN" w:bidi="vi-VN"/>
        </w:rPr>
        <w:t xml:space="preserve"> Lệ phí sẽ tùy thuộc vào tình trạng tài chánh của quý vị. Quý vị có thể cho nhân viên biết nếu quý vị có thu nhập thấp hoặc đang gặp khó khăn về tài chánh, vì vậy họ có thể sắp đặt để con cái quý vị có thể sử dụng Chương Trình.</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val="vi-VN" w:bidi="vi-VN"/>
        </w:rPr>
        <w:t>Điều gì xảy ra trong Chương Trình Hỗ Trợ Trẻ sau Ly Thân?</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val="vi-VN" w:bidi="vi-VN"/>
        </w:rPr>
        <w:t>Chương Trình có thể giúp trẻ em và thanh thiếu niên trong một số cách, kể cả cung cấp sự hỗ trợ để hiểu biết những gì đang xảy đến đối với chúng và gia đình trong và sau quá trình ly thân của cha mẹ. Hỗ trợ này có thể bao gồm tư vấn một đối một hoặc tư vấn theo một nhóm trẻ em có cùng lứa tuổi.</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val="vi-VN" w:bidi="vi-VN"/>
        </w:rPr>
        <w:t xml:space="preserve">Loại hỗ trợ theo nhóm này giúp trẻ em và thanh thiếu niên hiểu biết những thay đổi trong các sắp đặt của gia đình và hỗ trợ trẻ vượt qua những thay đổi đó. Nó cũng giúp trẻ hiểu rằng những đứa trẻ khác có cùng các tình huống khó khăn như vậy và cung cấp lời khuyên giải. Hỗ trợ theo nhóm có thể cung cấp các chiến lược hữu ích cho trẻ em và thanh thiếu niên để kiểm soát nỗi đau và </w:t>
      </w:r>
      <w:proofErr w:type="spellStart"/>
      <w:r w:rsidR="009C5E86">
        <w:rPr>
          <w:rFonts w:eastAsia="Times New Roman" w:cs="Arial"/>
          <w:szCs w:val="24"/>
          <w:lang w:val="en-US" w:bidi="vi-VN"/>
        </w:rPr>
        <w:t>khủng</w:t>
      </w:r>
      <w:proofErr w:type="spellEnd"/>
      <w:r w:rsidR="009C5E86">
        <w:rPr>
          <w:rFonts w:eastAsia="Times New Roman" w:cs="Arial"/>
          <w:szCs w:val="24"/>
          <w:lang w:val="en-US" w:bidi="vi-VN"/>
        </w:rPr>
        <w:t xml:space="preserve"> </w:t>
      </w:r>
      <w:proofErr w:type="spellStart"/>
      <w:r w:rsidR="009C5E86">
        <w:rPr>
          <w:rFonts w:eastAsia="Times New Roman" w:cs="Arial"/>
          <w:szCs w:val="24"/>
          <w:lang w:val="en-US" w:bidi="vi-VN"/>
        </w:rPr>
        <w:t>hoảng</w:t>
      </w:r>
      <w:proofErr w:type="spellEnd"/>
      <w:r w:rsidR="009C5E86">
        <w:rPr>
          <w:rFonts w:eastAsia="Times New Roman" w:cs="Arial"/>
          <w:szCs w:val="24"/>
          <w:lang w:val="en-US" w:bidi="vi-VN"/>
        </w:rPr>
        <w:t xml:space="preserve"> </w:t>
      </w:r>
      <w:r w:rsidRPr="00632911">
        <w:rPr>
          <w:rFonts w:eastAsia="Times New Roman" w:cs="Arial"/>
          <w:szCs w:val="24"/>
          <w:lang w:val="vi-VN" w:bidi="vi-VN"/>
        </w:rPr>
        <w:t>nảy sinh do sự ly thân của cha mẹ.</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val="vi-VN" w:bidi="vi-VN"/>
        </w:rPr>
        <w:t>Con của quý vị cũng có thể nhận một số trợ giúp để chia sẻ suy nghĩ và cảm nhận của chúng với quý vị hoặc chúng có thể được cho biết một số thông tin hữu ích. Chương Trình Hỗ Trợ Trẻ sau Ly Thân giúp trẻ và thanh thiếu niên khôi phục lại cuộc sống cùng kỹ năng xã hội và giúp chúng ứng phó với những thử thách khác trong cuộc sống.</w:t>
      </w:r>
    </w:p>
    <w:p w:rsidR="00095918"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val="vi-VN" w:bidi="vi-VN"/>
        </w:rPr>
        <w:t xml:space="preserve">Chương Trình được thiết lập để hỗ trợ sự đa dạng của các tình huống của gia đình.  Có khả năng là mỗi đứa trẻ sẽ nhận một chương trình khác nhau bởi vì trẻ có thể cần những dịch vụ hỗ trợ khác nhau hiện có trong Chương Trình. </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val="vi-VN" w:bidi="vi-VN"/>
        </w:rPr>
        <w:t>Chương Trình Hỗ Trợ Trẻ sau Ly Thân dành cho ai?</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val="vi-VN" w:bidi="vi-VN"/>
        </w:rPr>
        <w:t xml:space="preserve">Bất kỳ ai dưới 18 tuổi đều có thể sử dụng Chương Trình này. Các hoạt động đang được thiết kế để phù hợp cho các lứa tuổi và giai đoạn khác nhau từ trẻ nhỏ đến thiếu niên. Các thiếu niên thường sẽ không làm những điều tương tự như các trẻ nhỏ, hoặc </w:t>
      </w:r>
      <w:proofErr w:type="spellStart"/>
      <w:r w:rsidR="009C5E86">
        <w:rPr>
          <w:rFonts w:eastAsia="Times New Roman" w:cs="Arial"/>
          <w:szCs w:val="24"/>
          <w:lang w:val="en-US" w:bidi="vi-VN"/>
        </w:rPr>
        <w:t>làm</w:t>
      </w:r>
      <w:proofErr w:type="spellEnd"/>
      <w:r w:rsidR="009C5E86">
        <w:rPr>
          <w:rFonts w:eastAsia="Times New Roman" w:cs="Arial"/>
          <w:szCs w:val="24"/>
          <w:lang w:val="en-US" w:bidi="vi-VN"/>
        </w:rPr>
        <w:t xml:space="preserve"> </w:t>
      </w:r>
      <w:proofErr w:type="spellStart"/>
      <w:r w:rsidR="009C5E86">
        <w:rPr>
          <w:rFonts w:eastAsia="Times New Roman" w:cs="Arial"/>
          <w:szCs w:val="24"/>
          <w:lang w:val="en-US" w:bidi="vi-VN"/>
        </w:rPr>
        <w:t>việc</w:t>
      </w:r>
      <w:proofErr w:type="spellEnd"/>
      <w:r w:rsidR="009C5E86">
        <w:rPr>
          <w:rFonts w:eastAsia="Times New Roman" w:cs="Arial"/>
          <w:szCs w:val="24"/>
          <w:lang w:val="en-US" w:bidi="vi-VN"/>
        </w:rPr>
        <w:t xml:space="preserve"> </w:t>
      </w:r>
      <w:proofErr w:type="spellStart"/>
      <w:r w:rsidR="009C5E86">
        <w:rPr>
          <w:rFonts w:eastAsia="Times New Roman" w:cs="Arial"/>
          <w:szCs w:val="24"/>
          <w:lang w:val="en-US" w:bidi="vi-VN"/>
        </w:rPr>
        <w:t>theo</w:t>
      </w:r>
      <w:proofErr w:type="spellEnd"/>
      <w:r w:rsidR="009C5E86">
        <w:rPr>
          <w:rFonts w:eastAsia="Times New Roman" w:cs="Arial"/>
          <w:szCs w:val="24"/>
          <w:lang w:val="en-US" w:bidi="vi-VN"/>
        </w:rPr>
        <w:t xml:space="preserve"> </w:t>
      </w:r>
      <w:proofErr w:type="spellStart"/>
      <w:r w:rsidR="009C5E86">
        <w:rPr>
          <w:rFonts w:eastAsia="Times New Roman" w:cs="Arial"/>
          <w:szCs w:val="24"/>
          <w:lang w:val="en-US" w:bidi="vi-VN"/>
        </w:rPr>
        <w:t>nhóm</w:t>
      </w:r>
      <w:proofErr w:type="spellEnd"/>
      <w:r w:rsidR="009C5E86">
        <w:rPr>
          <w:rFonts w:eastAsia="Times New Roman" w:cs="Arial"/>
          <w:szCs w:val="24"/>
          <w:lang w:val="en-US" w:bidi="vi-VN"/>
        </w:rPr>
        <w:t xml:space="preserve"> </w:t>
      </w:r>
      <w:proofErr w:type="spellStart"/>
      <w:r w:rsidR="009C5E86">
        <w:rPr>
          <w:rFonts w:eastAsia="Times New Roman" w:cs="Arial"/>
          <w:szCs w:val="24"/>
          <w:lang w:val="en-US" w:bidi="vi-VN"/>
        </w:rPr>
        <w:t>với</w:t>
      </w:r>
      <w:proofErr w:type="spellEnd"/>
      <w:r w:rsidR="009C5E86">
        <w:rPr>
          <w:rFonts w:eastAsia="Times New Roman" w:cs="Arial"/>
          <w:szCs w:val="24"/>
          <w:lang w:val="en-US" w:bidi="vi-VN"/>
        </w:rPr>
        <w:t xml:space="preserve"> </w:t>
      </w:r>
      <w:proofErr w:type="spellStart"/>
      <w:r w:rsidR="009C5E86">
        <w:rPr>
          <w:rFonts w:eastAsia="Times New Roman" w:cs="Arial"/>
          <w:szCs w:val="24"/>
          <w:lang w:val="en-US" w:bidi="vi-VN"/>
        </w:rPr>
        <w:t>chúng</w:t>
      </w:r>
      <w:proofErr w:type="spellEnd"/>
      <w:r w:rsidRPr="00632911">
        <w:rPr>
          <w:rFonts w:eastAsia="Times New Roman" w:cs="Arial"/>
          <w:szCs w:val="24"/>
          <w:lang w:val="vi-VN" w:bidi="vi-VN"/>
        </w:rPr>
        <w:t>, tuy nhiên anh em trai và chị em gái có thể đến một vài buổi họp cùng với nhau để chia sẻ những cảm nhận và suy nghĩ của chúng.</w:t>
      </w:r>
    </w:p>
    <w:p w:rsidR="00095918" w:rsidRDefault="007C7297" w:rsidP="00095918">
      <w:pPr>
        <w:spacing w:before="100" w:beforeAutospacing="1" w:after="100" w:afterAutospacing="1" w:line="240" w:lineRule="auto"/>
        <w:rPr>
          <w:rFonts w:eastAsia="Times New Roman" w:cs="Arial"/>
          <w:szCs w:val="24"/>
          <w:lang w:eastAsia="en-AU"/>
        </w:rPr>
      </w:pPr>
      <w:proofErr w:type="spellStart"/>
      <w:proofErr w:type="gramStart"/>
      <w:r>
        <w:rPr>
          <w:rFonts w:eastAsia="Times New Roman" w:cs="Arial"/>
          <w:szCs w:val="24"/>
          <w:lang w:val="en-US" w:bidi="vi-VN"/>
        </w:rPr>
        <w:t>Các</w:t>
      </w:r>
      <w:proofErr w:type="spellEnd"/>
      <w:r>
        <w:rPr>
          <w:rFonts w:eastAsia="Times New Roman" w:cs="Arial"/>
          <w:szCs w:val="24"/>
          <w:lang w:val="en-US" w:bidi="vi-VN"/>
        </w:rPr>
        <w:t xml:space="preserve"> </w:t>
      </w:r>
      <w:proofErr w:type="spellStart"/>
      <w:r>
        <w:rPr>
          <w:rFonts w:eastAsia="Times New Roman" w:cs="Arial"/>
          <w:szCs w:val="24"/>
          <w:lang w:val="en-US" w:bidi="vi-VN"/>
        </w:rPr>
        <w:t>bậc</w:t>
      </w:r>
      <w:proofErr w:type="spellEnd"/>
      <w:r>
        <w:rPr>
          <w:rFonts w:eastAsia="Times New Roman" w:cs="Arial"/>
          <w:szCs w:val="24"/>
          <w:lang w:val="en-US" w:bidi="vi-VN"/>
        </w:rPr>
        <w:t xml:space="preserve"> c</w:t>
      </w:r>
      <w:r w:rsidR="00095918" w:rsidRPr="00632911">
        <w:rPr>
          <w:rFonts w:eastAsia="Times New Roman" w:cs="Arial"/>
          <w:szCs w:val="24"/>
          <w:lang w:val="vi-VN" w:bidi="vi-VN"/>
        </w:rPr>
        <w:t>ha mẹ ly thân nên khuyến khích con cái mọi lứa tuổi sử dụng Chương Trình để giúp chúng được bày tỏ ý kiến trong quá trình ly thân</w:t>
      </w:r>
      <w:r>
        <w:rPr>
          <w:rFonts w:eastAsia="Times New Roman" w:cs="Arial"/>
          <w:szCs w:val="24"/>
          <w:lang w:val="en-US" w:bidi="vi-VN"/>
        </w:rPr>
        <w:t xml:space="preserve"> </w:t>
      </w:r>
      <w:proofErr w:type="spellStart"/>
      <w:r>
        <w:rPr>
          <w:rFonts w:eastAsia="Times New Roman" w:cs="Arial"/>
          <w:szCs w:val="24"/>
          <w:lang w:val="en-US" w:bidi="vi-VN"/>
        </w:rPr>
        <w:t>của</w:t>
      </w:r>
      <w:proofErr w:type="spellEnd"/>
      <w:r>
        <w:rPr>
          <w:rFonts w:eastAsia="Times New Roman" w:cs="Arial"/>
          <w:szCs w:val="24"/>
          <w:lang w:val="en-US" w:bidi="vi-VN"/>
        </w:rPr>
        <w:t xml:space="preserve"> cha </w:t>
      </w:r>
      <w:proofErr w:type="spellStart"/>
      <w:r>
        <w:rPr>
          <w:rFonts w:eastAsia="Times New Roman" w:cs="Arial"/>
          <w:szCs w:val="24"/>
          <w:lang w:val="en-US" w:bidi="vi-VN"/>
        </w:rPr>
        <w:t>mẹ</w:t>
      </w:r>
      <w:proofErr w:type="spellEnd"/>
      <w:r w:rsidR="00050A4C">
        <w:rPr>
          <w:rFonts w:eastAsia="Times New Roman" w:cs="Arial"/>
          <w:szCs w:val="24"/>
          <w:lang w:val="en-US" w:bidi="vi-VN"/>
        </w:rPr>
        <w:t>.</w:t>
      </w:r>
      <w:proofErr w:type="gramEnd"/>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val="vi-VN" w:bidi="vi-VN"/>
        </w:rPr>
        <w:lastRenderedPageBreak/>
        <w:t xml:space="preserve">Chương Trình có những trợ giúp nào cho tôi và các thành viên khác của gia đình? </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val="vi-VN" w:bidi="vi-VN"/>
        </w:rPr>
        <w:t>Có nhiều chương trình khác dành ch</w:t>
      </w:r>
      <w:bookmarkStart w:id="0" w:name="_GoBack"/>
      <w:bookmarkEnd w:id="0"/>
      <w:r w:rsidRPr="00632911">
        <w:rPr>
          <w:rFonts w:eastAsia="Times New Roman" w:cs="Arial"/>
          <w:szCs w:val="24"/>
          <w:lang w:val="vi-VN" w:bidi="vi-VN"/>
        </w:rPr>
        <w:t xml:space="preserve">o người lớn. Nếu chính quý vị cần sự trợ giúp, nhân viên của Chương Trình có thể giới thiệu quý vị đến một dịch vụ thích hợp. Các thành viên khác trong gia đình, như ông bà hoặc người chăm sóc, cũng có thể được giới thiệu đến các dịch vụ hỗ trợ </w:t>
      </w:r>
    </w:p>
    <w:p w:rsidR="00095918" w:rsidRDefault="00095918" w:rsidP="00095918">
      <w:pPr>
        <w:spacing w:before="100" w:beforeAutospacing="1" w:after="100" w:afterAutospacing="1" w:line="240" w:lineRule="auto"/>
        <w:rPr>
          <w:rFonts w:eastAsia="Times New Roman" w:cs="Arial"/>
          <w:szCs w:val="24"/>
          <w:lang w:eastAsia="en-AU"/>
        </w:rPr>
      </w:pPr>
      <w:r w:rsidRPr="003C6B50">
        <w:rPr>
          <w:rFonts w:eastAsia="Times New Roman" w:cs="Arial"/>
          <w:szCs w:val="24"/>
          <w:lang w:val="vi-VN" w:bidi="vi-VN"/>
        </w:rPr>
        <w:t xml:space="preserve">Quý vị cũng có thể truy cập Thông Tin Trực Tuyến về Các Mối Quan Hệ Gia Đình tại </w:t>
      </w:r>
      <w:hyperlink r:id="rId8" w:history="1">
        <w:r w:rsidR="00F80770" w:rsidRPr="003C6B50">
          <w:rPr>
            <w:rStyle w:val="Hyperlink"/>
            <w:rFonts w:eastAsia="Times New Roman" w:cs="Arial"/>
            <w:szCs w:val="24"/>
            <w:lang w:eastAsia="en-AU"/>
          </w:rPr>
          <w:t>www.familyrelationships.gov.au</w:t>
        </w:r>
      </w:hyperlink>
      <w:r w:rsidRPr="003C6B50">
        <w:rPr>
          <w:rFonts w:eastAsia="Times New Roman" w:cs="Arial"/>
          <w:szCs w:val="24"/>
          <w:lang w:val="vi-VN" w:bidi="vi-VN"/>
        </w:rPr>
        <w:t xml:space="preserve"> để tìm thêm thông tin.</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val="vi-VN" w:bidi="vi-VN"/>
        </w:rPr>
        <w:t>Những điều mà con của tôi nói tại Chương Trình có được bảo mật không?</w:t>
      </w:r>
    </w:p>
    <w:p w:rsidR="00095918" w:rsidRPr="00905F5B"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val="vi-VN" w:bidi="vi-VN"/>
        </w:rPr>
        <w:t>Có. Mọi điều mà con của quý vị nói tại buổi tư vấn sẽ được bảo mật.</w:t>
      </w:r>
    </w:p>
    <w:p w:rsidR="00095918" w:rsidRPr="00905F5B"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val="vi-VN" w:bidi="vi-VN"/>
        </w:rPr>
        <w:t xml:space="preserve">Nếu con của quý vị muốn cho quý vị biết bất kỳ điều gì chúng thảo luận trong Chương Trình, sau đó nhân viên tư vấn sẽ giúp </w:t>
      </w:r>
      <w:proofErr w:type="spellStart"/>
      <w:r w:rsidR="00050A4C">
        <w:rPr>
          <w:rFonts w:eastAsia="Times New Roman" w:cs="Arial"/>
          <w:szCs w:val="24"/>
          <w:lang w:val="en-US" w:bidi="vi-VN"/>
        </w:rPr>
        <w:t>chúng</w:t>
      </w:r>
      <w:proofErr w:type="spellEnd"/>
      <w:r w:rsidR="00050A4C">
        <w:rPr>
          <w:rFonts w:eastAsia="Times New Roman" w:cs="Arial"/>
          <w:szCs w:val="24"/>
          <w:lang w:val="en-US" w:bidi="vi-VN"/>
        </w:rPr>
        <w:t xml:space="preserve"> </w:t>
      </w:r>
      <w:r w:rsidRPr="00905F5B">
        <w:rPr>
          <w:rFonts w:eastAsia="Times New Roman" w:cs="Arial"/>
          <w:szCs w:val="24"/>
          <w:lang w:val="vi-VN" w:bidi="vi-VN"/>
        </w:rPr>
        <w:t>làm như vậy</w:t>
      </w:r>
      <w:r w:rsidR="00050A4C">
        <w:rPr>
          <w:rFonts w:eastAsia="Times New Roman" w:cs="Arial"/>
          <w:szCs w:val="24"/>
          <w:lang w:val="en-US" w:bidi="vi-VN"/>
        </w:rPr>
        <w:t>.</w:t>
      </w:r>
      <w:r w:rsidRPr="00905F5B">
        <w:rPr>
          <w:rFonts w:eastAsia="Times New Roman" w:cs="Arial"/>
          <w:szCs w:val="24"/>
          <w:lang w:val="vi-VN" w:bidi="vi-VN"/>
        </w:rPr>
        <w:t xml:space="preserve"> </w:t>
      </w:r>
      <w:r w:rsidR="00050A4C">
        <w:rPr>
          <w:rFonts w:eastAsia="Times New Roman" w:cs="Arial"/>
          <w:szCs w:val="24"/>
          <w:lang w:val="en-US" w:bidi="vi-VN"/>
        </w:rPr>
        <w:t xml:space="preserve"> </w:t>
      </w:r>
      <w:r w:rsidRPr="00905F5B">
        <w:rPr>
          <w:rFonts w:eastAsia="Times New Roman" w:cs="Arial"/>
          <w:szCs w:val="24"/>
          <w:lang w:val="vi-VN" w:bidi="vi-VN"/>
        </w:rPr>
        <w:t xml:space="preserve">Đạo Luật về Luật Gia Đình tuyên bố rằng bất kỳ điều gì được nói tại buổi tư vấn gia đình là bảo mật. Quý vị có thể trò chuyện với những người điều hành Chương Trình về bất kỳ vấn đề riêng tư hoặc sự </w:t>
      </w:r>
      <w:proofErr w:type="spellStart"/>
      <w:r w:rsidR="00050A4C">
        <w:rPr>
          <w:rFonts w:eastAsia="Times New Roman" w:cs="Arial"/>
          <w:szCs w:val="24"/>
          <w:lang w:val="en-US" w:bidi="vi-VN"/>
        </w:rPr>
        <w:t>đồng</w:t>
      </w:r>
      <w:proofErr w:type="spellEnd"/>
      <w:r w:rsidRPr="00905F5B">
        <w:rPr>
          <w:rFonts w:eastAsia="Times New Roman" w:cs="Arial"/>
          <w:szCs w:val="24"/>
          <w:lang w:val="vi-VN" w:bidi="vi-VN"/>
        </w:rPr>
        <w:t xml:space="preserve"> thuận. </w:t>
      </w:r>
    </w:p>
    <w:p w:rsidR="00095918" w:rsidRPr="00905F5B"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val="vi-VN" w:bidi="vi-VN"/>
        </w:rPr>
        <w:t>Nhân viên tư vấn có thể báo cho một vài người nào đó về những gì con của quý vị đã nói nếu họ tin rằng có sự nguy hiểm cho sự an toàn hoặc sức khỏe của một ai đó.</w:t>
      </w:r>
    </w:p>
    <w:p w:rsidR="00095918"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val="vi-VN" w:bidi="vi-VN"/>
        </w:rPr>
        <w:t xml:space="preserve">Nhân viên tư vấn phải báo </w:t>
      </w:r>
      <w:proofErr w:type="spellStart"/>
      <w:r w:rsidR="00B834F1">
        <w:rPr>
          <w:rFonts w:eastAsia="Times New Roman" w:cs="Arial"/>
          <w:szCs w:val="24"/>
          <w:lang w:val="en-US" w:bidi="vi-VN"/>
        </w:rPr>
        <w:t>cáo</w:t>
      </w:r>
      <w:proofErr w:type="spellEnd"/>
      <w:r w:rsidR="00B834F1">
        <w:rPr>
          <w:rFonts w:eastAsia="Times New Roman" w:cs="Arial"/>
          <w:szCs w:val="24"/>
          <w:lang w:val="en-US" w:bidi="vi-VN"/>
        </w:rPr>
        <w:t xml:space="preserve"> </w:t>
      </w:r>
      <w:r w:rsidRPr="00905F5B">
        <w:rPr>
          <w:rFonts w:eastAsia="Times New Roman" w:cs="Arial"/>
          <w:szCs w:val="24"/>
          <w:lang w:val="vi-VN" w:bidi="vi-VN"/>
        </w:rPr>
        <w:t>đến cấp thẩm quyền về bất kỳ sự ngược đãi trẻ em nào, hoặc nếu có nguy cơ xảy ra sự ngược đãi.</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val="vi-VN" w:bidi="vi-VN"/>
        </w:rPr>
        <w:t>Tôi liên hệ với Chương Trình Hỗ Trợ Trẻ Em sau Ly Thân bằng cách nào?</w:t>
      </w:r>
    </w:p>
    <w:p w:rsidR="00095918" w:rsidRPr="00905F5B"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val="vi-VN" w:bidi="vi-VN"/>
        </w:rPr>
        <w:t xml:space="preserve">Quý vị có thể gọi Đường Dây Tư Vấn về Quan Hệ Gia Đình qua số </w:t>
      </w:r>
      <w:r w:rsidRPr="00F80770">
        <w:rPr>
          <w:rFonts w:eastAsia="Times New Roman" w:cs="Arial"/>
          <w:b/>
          <w:szCs w:val="24"/>
          <w:lang w:val="vi-VN" w:bidi="vi-VN"/>
        </w:rPr>
        <w:t>1800 050 321</w:t>
      </w:r>
      <w:r w:rsidRPr="00905F5B">
        <w:rPr>
          <w:rFonts w:eastAsia="Times New Roman" w:cs="Arial"/>
          <w:szCs w:val="24"/>
          <w:lang w:val="vi-VN" w:bidi="vi-VN"/>
        </w:rPr>
        <w:t xml:space="preserve"> giữa </w:t>
      </w:r>
      <w:r w:rsidRPr="00F80770">
        <w:rPr>
          <w:rFonts w:eastAsia="Times New Roman" w:cs="Arial"/>
          <w:b/>
          <w:szCs w:val="24"/>
          <w:lang w:val="vi-VN" w:bidi="vi-VN"/>
        </w:rPr>
        <w:t xml:space="preserve">8g sáng đến 8g tối từ Thứ Hai đến Thứ Sáu và từ 10g sáng đến 4g chiều Thứ Bảy </w:t>
      </w:r>
      <w:r w:rsidRPr="00905F5B">
        <w:rPr>
          <w:rFonts w:eastAsia="Times New Roman" w:cs="Arial"/>
          <w:szCs w:val="24"/>
          <w:lang w:val="vi-VN" w:bidi="vi-VN"/>
        </w:rPr>
        <w:t>(trừ những ngày lễ toàn quốc). Họ có thể giúp quý vị tìm Chương Trình gần quý vị nhất để giúp con cái của quý vị. Nếu không có Chương Trình Hỗ Trợ Trẻ sau Ly Thân gần nơi quý vị cư ngụ, Đường Dây Tư Vấn có thể báo cho quý vị biết về những dịch vụ hữu ích khác có ở gần đó.</w:t>
      </w:r>
    </w:p>
    <w:p w:rsidR="00095918"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val="vi-VN" w:bidi="vi-VN"/>
        </w:rPr>
        <w:t xml:space="preserve">Quý vị cũng có thể vào trang mạng </w:t>
      </w:r>
      <w:proofErr w:type="spellStart"/>
      <w:r w:rsidR="00B834F1">
        <w:rPr>
          <w:rFonts w:eastAsia="Times New Roman" w:cs="Arial"/>
          <w:szCs w:val="24"/>
          <w:lang w:val="en-US" w:bidi="vi-VN"/>
        </w:rPr>
        <w:t>Thông</w:t>
      </w:r>
      <w:proofErr w:type="spellEnd"/>
      <w:r w:rsidR="00B834F1">
        <w:rPr>
          <w:rFonts w:eastAsia="Times New Roman" w:cs="Arial"/>
          <w:szCs w:val="24"/>
          <w:lang w:val="en-US" w:bidi="vi-VN"/>
        </w:rPr>
        <w:t xml:space="preserve"> Tin </w:t>
      </w:r>
      <w:proofErr w:type="spellStart"/>
      <w:r w:rsidR="00B834F1">
        <w:rPr>
          <w:rFonts w:eastAsia="Times New Roman" w:cs="Arial"/>
          <w:szCs w:val="24"/>
          <w:lang w:val="en-US" w:bidi="vi-VN"/>
        </w:rPr>
        <w:t>Trực</w:t>
      </w:r>
      <w:proofErr w:type="spellEnd"/>
      <w:r w:rsidR="00B834F1">
        <w:rPr>
          <w:rFonts w:eastAsia="Times New Roman" w:cs="Arial"/>
          <w:szCs w:val="24"/>
          <w:lang w:val="en-US" w:bidi="vi-VN"/>
        </w:rPr>
        <w:t xml:space="preserve"> </w:t>
      </w:r>
      <w:proofErr w:type="spellStart"/>
      <w:r w:rsidR="00B834F1">
        <w:rPr>
          <w:rFonts w:eastAsia="Times New Roman" w:cs="Arial"/>
          <w:szCs w:val="24"/>
          <w:lang w:val="en-US" w:bidi="vi-VN"/>
        </w:rPr>
        <w:t>Tuyến</w:t>
      </w:r>
      <w:proofErr w:type="spellEnd"/>
      <w:r w:rsidR="00B834F1">
        <w:rPr>
          <w:rFonts w:eastAsia="Times New Roman" w:cs="Arial"/>
          <w:szCs w:val="24"/>
          <w:lang w:val="en-US" w:bidi="vi-VN"/>
        </w:rPr>
        <w:t xml:space="preserve"> </w:t>
      </w:r>
      <w:proofErr w:type="spellStart"/>
      <w:r w:rsidR="00B834F1">
        <w:rPr>
          <w:rFonts w:eastAsia="Times New Roman" w:cs="Arial"/>
          <w:szCs w:val="24"/>
          <w:lang w:val="en-US" w:bidi="vi-VN"/>
        </w:rPr>
        <w:t>về</w:t>
      </w:r>
      <w:proofErr w:type="spellEnd"/>
      <w:r w:rsidR="00B834F1">
        <w:rPr>
          <w:rFonts w:eastAsia="Times New Roman" w:cs="Arial"/>
          <w:szCs w:val="24"/>
          <w:lang w:val="en-US" w:bidi="vi-VN"/>
        </w:rPr>
        <w:t xml:space="preserve"> </w:t>
      </w:r>
      <w:r w:rsidRPr="00905F5B">
        <w:rPr>
          <w:rFonts w:eastAsia="Times New Roman" w:cs="Arial"/>
          <w:szCs w:val="24"/>
          <w:lang w:val="vi-VN" w:bidi="vi-VN"/>
        </w:rPr>
        <w:t xml:space="preserve">Mối Quan </w:t>
      </w:r>
      <w:r w:rsidR="00B834F1">
        <w:rPr>
          <w:rFonts w:eastAsia="Times New Roman" w:cs="Arial"/>
          <w:szCs w:val="24"/>
          <w:lang w:val="en-US" w:bidi="vi-VN"/>
        </w:rPr>
        <w:t>H</w:t>
      </w:r>
      <w:r w:rsidRPr="00905F5B">
        <w:rPr>
          <w:rFonts w:eastAsia="Times New Roman" w:cs="Arial"/>
          <w:szCs w:val="24"/>
          <w:lang w:val="vi-VN" w:bidi="vi-VN"/>
        </w:rPr>
        <w:t xml:space="preserve">ệ Gia </w:t>
      </w:r>
      <w:r w:rsidR="00B834F1">
        <w:rPr>
          <w:rFonts w:eastAsia="Times New Roman" w:cs="Arial"/>
          <w:szCs w:val="24"/>
          <w:lang w:val="en-US" w:bidi="vi-VN"/>
        </w:rPr>
        <w:t>Đ</w:t>
      </w:r>
      <w:r w:rsidRPr="00905F5B">
        <w:rPr>
          <w:rFonts w:eastAsia="Times New Roman" w:cs="Arial"/>
          <w:szCs w:val="24"/>
          <w:lang w:val="vi-VN" w:bidi="vi-VN"/>
        </w:rPr>
        <w:t xml:space="preserve">ình tại </w:t>
      </w:r>
      <w:hyperlink r:id="rId9" w:history="1">
        <w:r w:rsidR="00F80770" w:rsidRPr="002C1CCA">
          <w:rPr>
            <w:rStyle w:val="Hyperlink"/>
            <w:rFonts w:eastAsia="Times New Roman" w:cs="Arial"/>
            <w:szCs w:val="24"/>
            <w:lang w:eastAsia="en-AU"/>
          </w:rPr>
          <w:t>www.familyrelationships.gov.au</w:t>
        </w:r>
      </w:hyperlink>
      <w:r w:rsidR="00F80770">
        <w:rPr>
          <w:rStyle w:val="Hyperlink"/>
          <w:rFonts w:eastAsia="Times New Roman" w:cs="Arial"/>
          <w:szCs w:val="24"/>
          <w:lang w:eastAsia="en-AU"/>
        </w:rPr>
        <w:t xml:space="preserve"> </w:t>
      </w:r>
      <w:r w:rsidRPr="00905F5B">
        <w:rPr>
          <w:rFonts w:eastAsia="Times New Roman" w:cs="Arial"/>
          <w:szCs w:val="24"/>
          <w:lang w:val="vi-VN" w:bidi="vi-VN"/>
        </w:rPr>
        <w:t>để tìm hiểu về các Dịch vụ Quan hệ Gia đình khác. Trang web này có nhiều thông tin hữu ích về gia đình và các vấn đề khác.</w:t>
      </w:r>
    </w:p>
    <w:sectPr w:rsidR="00095918"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20" w:rsidRDefault="00C71620" w:rsidP="00F149CE">
      <w:pPr>
        <w:spacing w:before="0" w:after="0" w:line="240" w:lineRule="auto"/>
      </w:pPr>
      <w:r>
        <w:separator/>
      </w:r>
    </w:p>
  </w:endnote>
  <w:endnote w:type="continuationSeparator" w:id="0">
    <w:p w:rsidR="00C71620" w:rsidRDefault="00C71620"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20" w:rsidRDefault="00C71620" w:rsidP="00F149CE">
      <w:pPr>
        <w:spacing w:before="0" w:after="0" w:line="240" w:lineRule="auto"/>
      </w:pPr>
      <w:r>
        <w:separator/>
      </w:r>
    </w:p>
  </w:footnote>
  <w:footnote w:type="continuationSeparator" w:id="0">
    <w:p w:rsidR="00C71620" w:rsidRDefault="00C71620"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9F31F43" wp14:editId="4F03096F">
          <wp:extent cx="7155380" cy="1612800"/>
          <wp:effectExtent l="0" t="0" r="0" b="6985"/>
          <wp:docPr id="2" name="Picture 2" descr="Australian Government logo. Word graphic highlighting the words: help, children, progress, solutions, understanding, assistance, support, confidential, safe, counselling and you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70"/>
    <w:rsid w:val="00002E06"/>
    <w:rsid w:val="0000597D"/>
    <w:rsid w:val="00050A4C"/>
    <w:rsid w:val="00095918"/>
    <w:rsid w:val="00134E55"/>
    <w:rsid w:val="00137A50"/>
    <w:rsid w:val="001C6868"/>
    <w:rsid w:val="001E630D"/>
    <w:rsid w:val="001F7142"/>
    <w:rsid w:val="00217153"/>
    <w:rsid w:val="002D3E67"/>
    <w:rsid w:val="003517C8"/>
    <w:rsid w:val="003B2BB8"/>
    <w:rsid w:val="003D34FF"/>
    <w:rsid w:val="003D692F"/>
    <w:rsid w:val="00485E51"/>
    <w:rsid w:val="004B54CA"/>
    <w:rsid w:val="004E5CBF"/>
    <w:rsid w:val="0054328E"/>
    <w:rsid w:val="0058694E"/>
    <w:rsid w:val="005C3AA9"/>
    <w:rsid w:val="005D766C"/>
    <w:rsid w:val="00622455"/>
    <w:rsid w:val="006A4CE7"/>
    <w:rsid w:val="006A6A32"/>
    <w:rsid w:val="006E7086"/>
    <w:rsid w:val="00740C96"/>
    <w:rsid w:val="00754832"/>
    <w:rsid w:val="00755A80"/>
    <w:rsid w:val="00785261"/>
    <w:rsid w:val="00786393"/>
    <w:rsid w:val="007B0256"/>
    <w:rsid w:val="007C7297"/>
    <w:rsid w:val="008423E5"/>
    <w:rsid w:val="00871028"/>
    <w:rsid w:val="008D62C6"/>
    <w:rsid w:val="009225F0"/>
    <w:rsid w:val="00966DC3"/>
    <w:rsid w:val="009C3DA4"/>
    <w:rsid w:val="009C5E86"/>
    <w:rsid w:val="00B42174"/>
    <w:rsid w:val="00B5570F"/>
    <w:rsid w:val="00B834F1"/>
    <w:rsid w:val="00BA2DB9"/>
    <w:rsid w:val="00BE7148"/>
    <w:rsid w:val="00C2305B"/>
    <w:rsid w:val="00C71620"/>
    <w:rsid w:val="00E57313"/>
    <w:rsid w:val="00E57F7D"/>
    <w:rsid w:val="00F149CE"/>
    <w:rsid w:val="00F34078"/>
    <w:rsid w:val="00F80770"/>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Vietnamese\Supporting%20Children%20after%20Seperation%20Program-en-v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275CC-8E6D-41EA-B865-4063B6EC8DAD}"/>
</file>

<file path=customXml/itemProps2.xml><?xml version="1.0" encoding="utf-8"?>
<ds:datastoreItem xmlns:ds="http://schemas.openxmlformats.org/officeDocument/2006/customXml" ds:itemID="{942A7EBA-A047-45CD-80E1-0BD63C4943B7}"/>
</file>

<file path=customXml/itemProps3.xml><?xml version="1.0" encoding="utf-8"?>
<ds:datastoreItem xmlns:ds="http://schemas.openxmlformats.org/officeDocument/2006/customXml" ds:itemID="{D627F1F4-443F-48FA-B450-BC4F07F83B94}"/>
</file>

<file path=docProps/app.xml><?xml version="1.0" encoding="utf-8"?>
<Properties xmlns="http://schemas.openxmlformats.org/officeDocument/2006/extended-properties" xmlns:vt="http://schemas.openxmlformats.org/officeDocument/2006/docPropsVTypes">
  <Template>Supporting Children after Seperation Program-en-vi-C</Template>
  <TotalTime>0</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Kế hoạch Nuôi dạy Con cái (Parenting Plan)</vt:lpstr>
    </vt:vector>
  </TitlesOfParts>
  <Company>Australian Government</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Hỗ Trợ Trẻ Sau Ly Thân</dc:title>
  <dc:creator>user</dc:creator>
  <cp:lastModifiedBy>user</cp:lastModifiedBy>
  <cp:revision>2</cp:revision>
  <dcterms:created xsi:type="dcterms:W3CDTF">2015-06-18T16:00:00Z</dcterms:created>
  <dcterms:modified xsi:type="dcterms:W3CDTF">2015-06-18T16:00:00Z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